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2542AB" w:rsidRPr="005A7957" w:rsidTr="00514374">
        <w:tc>
          <w:tcPr>
            <w:tcW w:w="5245" w:type="dxa"/>
            <w:shd w:val="clear" w:color="auto" w:fill="FFFFFF"/>
          </w:tcPr>
          <w:p w:rsidR="002542AB" w:rsidRPr="005A7957" w:rsidRDefault="002542AB" w:rsidP="002542AB">
            <w:pPr>
              <w:jc w:val="right"/>
              <w:rPr>
                <w:sz w:val="28"/>
                <w:szCs w:val="28"/>
              </w:rPr>
            </w:pPr>
            <w:r w:rsidRPr="005A7957">
              <w:rPr>
                <w:sz w:val="28"/>
                <w:szCs w:val="28"/>
              </w:rPr>
              <w:t>УТВЕРЖДАЮ:</w:t>
            </w:r>
          </w:p>
          <w:p w:rsidR="002542AB" w:rsidRDefault="002542AB" w:rsidP="002542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542AB" w:rsidRPr="005A7957" w:rsidRDefault="002542AB" w:rsidP="002542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детского творчества</w:t>
            </w:r>
          </w:p>
          <w:p w:rsidR="002542AB" w:rsidRPr="005A7957" w:rsidRDefault="002542AB" w:rsidP="002542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5A7957">
              <w:rPr>
                <w:sz w:val="28"/>
                <w:szCs w:val="28"/>
              </w:rPr>
              <w:t xml:space="preserve">_________  </w:t>
            </w:r>
            <w:r>
              <w:rPr>
                <w:sz w:val="28"/>
                <w:szCs w:val="28"/>
              </w:rPr>
              <w:t>М.А.Морозова</w:t>
            </w:r>
          </w:p>
        </w:tc>
      </w:tr>
    </w:tbl>
    <w:p w:rsidR="002542AB" w:rsidRDefault="002542AB" w:rsidP="002542AB">
      <w:pPr>
        <w:pStyle w:val="Heading1"/>
        <w:spacing w:before="63"/>
        <w:ind w:left="0" w:firstLine="851"/>
        <w:jc w:val="center"/>
      </w:pPr>
    </w:p>
    <w:p w:rsidR="00936F08" w:rsidRDefault="005E0F67" w:rsidP="002542AB">
      <w:pPr>
        <w:pStyle w:val="Heading1"/>
        <w:spacing w:before="63"/>
        <w:ind w:left="0" w:firstLine="851"/>
        <w:jc w:val="center"/>
      </w:pPr>
      <w:r>
        <w:t>ПОЛОЖЕНИЕ</w:t>
      </w:r>
    </w:p>
    <w:p w:rsidR="002542AB" w:rsidRPr="002542AB" w:rsidRDefault="002542AB" w:rsidP="002542AB">
      <w:pPr>
        <w:pStyle w:val="a4"/>
        <w:tabs>
          <w:tab w:val="left" w:pos="1440"/>
        </w:tabs>
        <w:ind w:left="851" w:firstLine="0"/>
        <w:rPr>
          <w:sz w:val="28"/>
        </w:rPr>
      </w:pPr>
      <w:r w:rsidRPr="003C0B9F">
        <w:rPr>
          <w:color w:val="000000" w:themeColor="text1"/>
          <w:sz w:val="28"/>
          <w:szCs w:val="28"/>
          <w:lang w:eastAsia="ru-RU"/>
        </w:rPr>
        <w:t xml:space="preserve">о проведении </w:t>
      </w:r>
      <w:r w:rsidRPr="001C388E">
        <w:rPr>
          <w:color w:val="000000" w:themeColor="text1"/>
          <w:sz w:val="28"/>
          <w:szCs w:val="28"/>
          <w:lang w:eastAsia="ru-RU"/>
        </w:rPr>
        <w:t>муниципального</w:t>
      </w:r>
      <w:r>
        <w:rPr>
          <w:b/>
          <w:sz w:val="28"/>
        </w:rPr>
        <w:t xml:space="preserve"> </w:t>
      </w:r>
      <w:r w:rsidR="00F0654F" w:rsidRPr="002542AB">
        <w:rPr>
          <w:sz w:val="28"/>
        </w:rPr>
        <w:t>Ф</w:t>
      </w:r>
      <w:r w:rsidR="005E0F67" w:rsidRPr="002542AB">
        <w:rPr>
          <w:sz w:val="28"/>
        </w:rPr>
        <w:t>естивал</w:t>
      </w:r>
      <w:r w:rsidRPr="002542AB">
        <w:rPr>
          <w:sz w:val="28"/>
        </w:rPr>
        <w:t>я</w:t>
      </w:r>
      <w:r w:rsidR="00F0654F" w:rsidRPr="002542AB">
        <w:rPr>
          <w:sz w:val="28"/>
        </w:rPr>
        <w:t>-конкурс</w:t>
      </w:r>
      <w:r w:rsidRPr="002542AB">
        <w:rPr>
          <w:sz w:val="28"/>
        </w:rPr>
        <w:t xml:space="preserve">а </w:t>
      </w:r>
      <w:r w:rsidR="005E0F67" w:rsidRPr="002542AB">
        <w:rPr>
          <w:sz w:val="28"/>
        </w:rPr>
        <w:t xml:space="preserve">детского творчества </w:t>
      </w:r>
    </w:p>
    <w:p w:rsidR="00936F08" w:rsidRPr="002542AB" w:rsidRDefault="005E0F67" w:rsidP="002542AB">
      <w:pPr>
        <w:tabs>
          <w:tab w:val="left" w:pos="1276"/>
        </w:tabs>
        <w:ind w:left="1227"/>
        <w:jc w:val="center"/>
        <w:rPr>
          <w:sz w:val="28"/>
        </w:rPr>
      </w:pPr>
      <w:r w:rsidRPr="002542AB">
        <w:rPr>
          <w:sz w:val="28"/>
        </w:rPr>
        <w:t>«</w:t>
      </w:r>
      <w:r w:rsidR="00F0654F" w:rsidRPr="002542AB">
        <w:rPr>
          <w:sz w:val="28"/>
        </w:rPr>
        <w:t>Маленькая страна</w:t>
      </w:r>
      <w:r w:rsidRPr="002542AB">
        <w:rPr>
          <w:sz w:val="28"/>
        </w:rPr>
        <w:t>»</w:t>
      </w:r>
      <w:r>
        <w:rPr>
          <w:sz w:val="28"/>
        </w:rPr>
        <w:t>.</w:t>
      </w:r>
    </w:p>
    <w:p w:rsidR="00936F08" w:rsidRDefault="00936F08" w:rsidP="002542AB">
      <w:pPr>
        <w:pStyle w:val="a3"/>
        <w:ind w:left="0" w:firstLine="851"/>
        <w:rPr>
          <w:b/>
          <w:sz w:val="30"/>
        </w:rPr>
      </w:pPr>
    </w:p>
    <w:p w:rsidR="00936F08" w:rsidRDefault="005E0F67" w:rsidP="002542AB">
      <w:pPr>
        <w:pStyle w:val="a3"/>
        <w:spacing w:line="360" w:lineRule="auto"/>
        <w:ind w:left="0" w:firstLine="851"/>
        <w:jc w:val="both"/>
      </w:pPr>
      <w:r>
        <w:t>Учредителем фестиваля</w:t>
      </w:r>
      <w:r w:rsidR="00F0654F">
        <w:t>-конкурса</w:t>
      </w:r>
      <w:r>
        <w:t xml:space="preserve"> «</w:t>
      </w:r>
      <w:r w:rsidR="00F0654F">
        <w:t>Маленькая страна</w:t>
      </w:r>
      <w:r>
        <w:rPr>
          <w:spacing w:val="-3"/>
        </w:rPr>
        <w:t xml:space="preserve">» </w:t>
      </w:r>
      <w:r>
        <w:t xml:space="preserve">(далее – Фестиваль) является </w:t>
      </w:r>
      <w:r w:rsidR="00F0654F">
        <w:t>Муниципальное бюджетное учреждение дополнительного образования Дом детского творчества (далее – ДДТ)</w:t>
      </w:r>
      <w:r>
        <w:rPr>
          <w:spacing w:val="-4"/>
        </w:rPr>
        <w:t>.</w:t>
      </w:r>
    </w:p>
    <w:p w:rsidR="00936F08" w:rsidRDefault="005E0F67" w:rsidP="002542AB">
      <w:pPr>
        <w:pStyle w:val="Heading1"/>
        <w:numPr>
          <w:ilvl w:val="1"/>
          <w:numId w:val="18"/>
        </w:numPr>
        <w:tabs>
          <w:tab w:val="left" w:pos="1134"/>
        </w:tabs>
        <w:spacing w:before="6"/>
        <w:ind w:left="0" w:firstLine="851"/>
        <w:jc w:val="center"/>
      </w:pPr>
      <w:r>
        <w:t xml:space="preserve">Общие </w:t>
      </w:r>
      <w:r>
        <w:rPr>
          <w:spacing w:val="-3"/>
        </w:rPr>
        <w:t>положения</w:t>
      </w:r>
    </w:p>
    <w:p w:rsidR="00936F08" w:rsidRDefault="005E0F67" w:rsidP="002542AB">
      <w:pPr>
        <w:pStyle w:val="a4"/>
        <w:numPr>
          <w:ilvl w:val="1"/>
          <w:numId w:val="17"/>
        </w:numPr>
        <w:tabs>
          <w:tab w:val="left" w:pos="2021"/>
        </w:tabs>
        <w:spacing w:before="1"/>
        <w:ind w:left="0" w:firstLine="851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определяет: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692"/>
        </w:tabs>
        <w:spacing w:before="160"/>
        <w:ind w:left="0" w:firstLine="851"/>
        <w:rPr>
          <w:sz w:val="28"/>
        </w:rPr>
      </w:pPr>
      <w:r>
        <w:rPr>
          <w:sz w:val="28"/>
        </w:rPr>
        <w:t xml:space="preserve">цель и </w:t>
      </w:r>
      <w:r>
        <w:rPr>
          <w:spacing w:val="-3"/>
          <w:sz w:val="28"/>
        </w:rPr>
        <w:t xml:space="preserve">задачи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Фестиваля;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692"/>
        </w:tabs>
        <w:spacing w:before="161"/>
        <w:ind w:left="0" w:firstLine="851"/>
        <w:rPr>
          <w:sz w:val="28"/>
        </w:rPr>
      </w:pPr>
      <w:r>
        <w:rPr>
          <w:sz w:val="28"/>
        </w:rPr>
        <w:t xml:space="preserve">состав </w:t>
      </w:r>
      <w:r w:rsidR="00F0654F">
        <w:rPr>
          <w:spacing w:val="-3"/>
          <w:sz w:val="28"/>
        </w:rPr>
        <w:t>жюри</w:t>
      </w:r>
      <w:r>
        <w:rPr>
          <w:sz w:val="28"/>
        </w:rPr>
        <w:t xml:space="preserve"> Фестиваля;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692"/>
        </w:tabs>
        <w:spacing w:before="160"/>
        <w:ind w:left="0" w:firstLine="851"/>
        <w:rPr>
          <w:sz w:val="28"/>
        </w:rPr>
      </w:pP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участников;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692"/>
        </w:tabs>
        <w:spacing w:before="161"/>
        <w:ind w:left="0" w:firstLine="851"/>
        <w:rPr>
          <w:sz w:val="28"/>
        </w:rPr>
      </w:pPr>
      <w:r>
        <w:rPr>
          <w:sz w:val="28"/>
        </w:rPr>
        <w:t>порядок проведения Фестиваля;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692"/>
        </w:tabs>
        <w:spacing w:before="162"/>
        <w:ind w:left="0" w:firstLine="851"/>
        <w:rPr>
          <w:sz w:val="28"/>
        </w:rPr>
      </w:pPr>
      <w:r>
        <w:rPr>
          <w:sz w:val="28"/>
        </w:rPr>
        <w:t xml:space="preserve">порядок </w:t>
      </w:r>
      <w:r>
        <w:rPr>
          <w:spacing w:val="-3"/>
          <w:sz w:val="28"/>
        </w:rPr>
        <w:t xml:space="preserve">подведения итогов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награждение.</w:t>
      </w:r>
    </w:p>
    <w:p w:rsidR="00936F08" w:rsidRDefault="005E0F67" w:rsidP="002542AB">
      <w:pPr>
        <w:pStyle w:val="a4"/>
        <w:numPr>
          <w:ilvl w:val="1"/>
          <w:numId w:val="17"/>
        </w:numPr>
        <w:tabs>
          <w:tab w:val="left" w:pos="2191"/>
        </w:tabs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Информация о </w:t>
      </w:r>
      <w:r>
        <w:rPr>
          <w:spacing w:val="-5"/>
          <w:sz w:val="28"/>
        </w:rPr>
        <w:t xml:space="preserve">ходе </w:t>
      </w:r>
      <w:r>
        <w:rPr>
          <w:sz w:val="28"/>
        </w:rPr>
        <w:t xml:space="preserve">проведения Фестиваля размещается на </w:t>
      </w:r>
      <w:proofErr w:type="spellStart"/>
      <w:proofErr w:type="gramStart"/>
      <w:r>
        <w:rPr>
          <w:sz w:val="28"/>
        </w:rPr>
        <w:t>на</w:t>
      </w:r>
      <w:proofErr w:type="spellEnd"/>
      <w:proofErr w:type="gramEnd"/>
      <w:r>
        <w:rPr>
          <w:sz w:val="28"/>
        </w:rPr>
        <w:t xml:space="preserve"> </w:t>
      </w:r>
      <w:r w:rsidR="00F0654F">
        <w:rPr>
          <w:sz w:val="28"/>
        </w:rPr>
        <w:t>официальной страннице ДДТ В контакте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 w:rsidR="00F0654F" w:rsidRPr="00F0654F">
        <w:rPr>
          <w:sz w:val="28"/>
          <w:szCs w:val="28"/>
        </w:rPr>
        <w:t>https://vk.com/ddtkashin</w:t>
      </w:r>
      <w:r>
        <w:rPr>
          <w:sz w:val="28"/>
        </w:rPr>
        <w:t>) и официальн</w:t>
      </w:r>
      <w:r w:rsidR="00F0654F">
        <w:rPr>
          <w:sz w:val="28"/>
        </w:rPr>
        <w:t>ом</w:t>
      </w:r>
      <w:r>
        <w:rPr>
          <w:sz w:val="28"/>
        </w:rPr>
        <w:t xml:space="preserve"> </w:t>
      </w:r>
      <w:proofErr w:type="gramStart"/>
      <w:r>
        <w:rPr>
          <w:sz w:val="28"/>
        </w:rPr>
        <w:t>сайт</w:t>
      </w:r>
      <w:r w:rsidR="00F0654F">
        <w:rPr>
          <w:sz w:val="28"/>
        </w:rPr>
        <w:t>е</w:t>
      </w:r>
      <w:proofErr w:type="gramEnd"/>
      <w:r>
        <w:rPr>
          <w:sz w:val="28"/>
        </w:rPr>
        <w:t xml:space="preserve"> </w:t>
      </w:r>
      <w:r w:rsidR="00F0654F">
        <w:rPr>
          <w:sz w:val="28"/>
        </w:rPr>
        <w:t>ДДТ (</w:t>
      </w:r>
      <w:r w:rsidR="00F0654F" w:rsidRPr="00F0654F">
        <w:rPr>
          <w:sz w:val="28"/>
        </w:rPr>
        <w:t>http://ddt-kashin.ru/</w:t>
      </w:r>
      <w:r w:rsidR="00F0654F">
        <w:rPr>
          <w:sz w:val="28"/>
        </w:rPr>
        <w:t>)</w:t>
      </w:r>
      <w:r>
        <w:rPr>
          <w:sz w:val="28"/>
        </w:rPr>
        <w:t>.</w:t>
      </w:r>
    </w:p>
    <w:p w:rsidR="00936F08" w:rsidRDefault="005E0F67" w:rsidP="002542AB">
      <w:pPr>
        <w:pStyle w:val="Heading1"/>
        <w:numPr>
          <w:ilvl w:val="1"/>
          <w:numId w:val="18"/>
        </w:numPr>
        <w:tabs>
          <w:tab w:val="left" w:pos="1276"/>
        </w:tabs>
        <w:spacing w:before="3"/>
        <w:ind w:left="0" w:firstLine="851"/>
        <w:jc w:val="center"/>
      </w:pPr>
      <w:r>
        <w:t>Цель и</w:t>
      </w:r>
      <w:r>
        <w:rPr>
          <w:spacing w:val="-2"/>
        </w:rPr>
        <w:t xml:space="preserve"> </w:t>
      </w:r>
      <w:r>
        <w:rPr>
          <w:spacing w:val="-3"/>
        </w:rPr>
        <w:t>задачи</w:t>
      </w:r>
    </w:p>
    <w:p w:rsidR="00936F08" w:rsidRDefault="005E0F67" w:rsidP="002542AB">
      <w:pPr>
        <w:pStyle w:val="a4"/>
        <w:numPr>
          <w:ilvl w:val="1"/>
          <w:numId w:val="15"/>
        </w:numPr>
        <w:tabs>
          <w:tab w:val="left" w:pos="2249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Цель: создание в </w:t>
      </w:r>
      <w:r w:rsidR="00817477">
        <w:rPr>
          <w:sz w:val="28"/>
        </w:rPr>
        <w:t xml:space="preserve">городе Кашине и </w:t>
      </w:r>
      <w:proofErr w:type="spellStart"/>
      <w:r w:rsidR="00F0654F">
        <w:rPr>
          <w:sz w:val="28"/>
        </w:rPr>
        <w:t>Кашинском</w:t>
      </w:r>
      <w:proofErr w:type="spellEnd"/>
      <w:r w:rsidR="00F0654F">
        <w:rPr>
          <w:sz w:val="28"/>
        </w:rPr>
        <w:t xml:space="preserve"> </w:t>
      </w:r>
      <w:r>
        <w:rPr>
          <w:spacing w:val="-5"/>
          <w:sz w:val="28"/>
        </w:rPr>
        <w:t xml:space="preserve">городском </w:t>
      </w:r>
      <w:r>
        <w:rPr>
          <w:spacing w:val="-3"/>
          <w:sz w:val="28"/>
        </w:rPr>
        <w:t>округе</w:t>
      </w:r>
      <w:r w:rsidR="00F0654F">
        <w:rPr>
          <w:spacing w:val="-3"/>
          <w:sz w:val="28"/>
        </w:rPr>
        <w:t xml:space="preserve"> </w:t>
      </w:r>
      <w:r>
        <w:rPr>
          <w:spacing w:val="-5"/>
          <w:sz w:val="28"/>
        </w:rPr>
        <w:t xml:space="preserve">культурного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образовательного </w:t>
      </w:r>
      <w:r>
        <w:rPr>
          <w:sz w:val="28"/>
        </w:rPr>
        <w:t xml:space="preserve">пространства для развития </w:t>
      </w:r>
      <w:r>
        <w:rPr>
          <w:spacing w:val="-4"/>
          <w:sz w:val="28"/>
        </w:rPr>
        <w:t xml:space="preserve">творческого </w:t>
      </w:r>
      <w:r>
        <w:rPr>
          <w:sz w:val="28"/>
        </w:rPr>
        <w:t>потенц</w:t>
      </w:r>
      <w:r w:rsidR="00F0654F">
        <w:rPr>
          <w:sz w:val="28"/>
        </w:rPr>
        <w:t>и</w:t>
      </w:r>
      <w:r>
        <w:rPr>
          <w:sz w:val="28"/>
        </w:rPr>
        <w:t>ала у детей раннего</w:t>
      </w:r>
      <w:r w:rsidR="00F0654F"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3"/>
          <w:sz w:val="28"/>
        </w:rPr>
        <w:t>дошкольного</w:t>
      </w:r>
      <w:r>
        <w:rPr>
          <w:spacing w:val="-1"/>
          <w:sz w:val="28"/>
        </w:rPr>
        <w:t xml:space="preserve"> </w:t>
      </w:r>
      <w:r w:rsidR="00F0654F">
        <w:rPr>
          <w:spacing w:val="-1"/>
          <w:sz w:val="28"/>
        </w:rPr>
        <w:t xml:space="preserve">и младшего школьного </w:t>
      </w:r>
      <w:r>
        <w:rPr>
          <w:sz w:val="28"/>
        </w:rPr>
        <w:t>возраста.</w:t>
      </w:r>
    </w:p>
    <w:p w:rsidR="00936F08" w:rsidRDefault="005E0F67" w:rsidP="002542AB">
      <w:pPr>
        <w:pStyle w:val="a4"/>
        <w:numPr>
          <w:ilvl w:val="1"/>
          <w:numId w:val="15"/>
        </w:numPr>
        <w:tabs>
          <w:tab w:val="left" w:pos="2033"/>
        </w:tabs>
        <w:spacing w:line="320" w:lineRule="exact"/>
        <w:ind w:left="0" w:firstLine="851"/>
        <w:jc w:val="both"/>
        <w:rPr>
          <w:sz w:val="28"/>
        </w:rPr>
      </w:pPr>
      <w:r>
        <w:rPr>
          <w:spacing w:val="-3"/>
          <w:sz w:val="28"/>
        </w:rPr>
        <w:t>Задачи: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762"/>
          <w:tab w:val="left" w:pos="4514"/>
        </w:tabs>
        <w:spacing w:line="276" w:lineRule="auto"/>
        <w:ind w:left="0" w:firstLine="851"/>
        <w:rPr>
          <w:sz w:val="28"/>
        </w:rPr>
      </w:pPr>
      <w:r>
        <w:rPr>
          <w:spacing w:val="-3"/>
          <w:sz w:val="28"/>
        </w:rPr>
        <w:t>создать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выявления, развития и самореализации одаренных детей р</w:t>
      </w:r>
      <w:r w:rsidR="00F0654F">
        <w:rPr>
          <w:sz w:val="28"/>
        </w:rPr>
        <w:t xml:space="preserve">аннего, </w:t>
      </w:r>
      <w:r w:rsidR="00F0654F">
        <w:rPr>
          <w:spacing w:val="-3"/>
          <w:sz w:val="28"/>
        </w:rPr>
        <w:t>дошкольного</w:t>
      </w:r>
      <w:r w:rsidR="00F0654F">
        <w:rPr>
          <w:spacing w:val="-1"/>
          <w:sz w:val="28"/>
        </w:rPr>
        <w:t xml:space="preserve"> и младшего школьного </w:t>
      </w:r>
      <w:r w:rsidR="00F0654F">
        <w:rPr>
          <w:sz w:val="28"/>
        </w:rPr>
        <w:t>возраста</w:t>
      </w:r>
      <w:r>
        <w:rPr>
          <w:sz w:val="28"/>
        </w:rPr>
        <w:t>;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704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повысить творческую активность детей;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851"/>
          <w:tab w:val="left" w:pos="1953"/>
          <w:tab w:val="left" w:pos="1954"/>
          <w:tab w:val="left" w:pos="3831"/>
          <w:tab w:val="left" w:pos="5787"/>
          <w:tab w:val="left" w:pos="7198"/>
          <w:tab w:val="left" w:pos="9008"/>
        </w:tabs>
        <w:spacing w:line="276" w:lineRule="auto"/>
        <w:ind w:left="0" w:firstLine="851"/>
      </w:pPr>
      <w:r w:rsidRPr="00F0654F">
        <w:rPr>
          <w:spacing w:val="-3"/>
          <w:sz w:val="28"/>
        </w:rPr>
        <w:t>формировать</w:t>
      </w:r>
      <w:r w:rsidRPr="00F0654F">
        <w:rPr>
          <w:spacing w:val="-3"/>
          <w:sz w:val="28"/>
        </w:rPr>
        <w:tab/>
      </w:r>
      <w:r>
        <w:rPr>
          <w:sz w:val="28"/>
        </w:rPr>
        <w:t>эстетическую</w:t>
      </w:r>
      <w:r>
        <w:rPr>
          <w:sz w:val="28"/>
        </w:rPr>
        <w:tab/>
      </w:r>
      <w:r w:rsidRPr="00F0654F">
        <w:rPr>
          <w:spacing w:val="-8"/>
          <w:sz w:val="28"/>
        </w:rPr>
        <w:t>культуру,</w:t>
      </w:r>
      <w:r w:rsidRPr="00F0654F">
        <w:rPr>
          <w:spacing w:val="-8"/>
          <w:sz w:val="28"/>
        </w:rPr>
        <w:tab/>
      </w: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</w:r>
      <w:r w:rsidRPr="00F0654F">
        <w:rPr>
          <w:spacing w:val="-3"/>
          <w:sz w:val="28"/>
        </w:rPr>
        <w:t xml:space="preserve">творческой </w:t>
      </w:r>
      <w:r>
        <w:rPr>
          <w:sz w:val="28"/>
        </w:rPr>
        <w:t>деятельности детей посредством участия</w:t>
      </w:r>
      <w:r w:rsidRPr="00F0654F">
        <w:rPr>
          <w:spacing w:val="-20"/>
          <w:sz w:val="28"/>
        </w:rPr>
        <w:t xml:space="preserve"> </w:t>
      </w:r>
      <w:r>
        <w:rPr>
          <w:sz w:val="28"/>
        </w:rPr>
        <w:t>в</w:t>
      </w:r>
      <w:r w:rsidR="00F0654F">
        <w:rPr>
          <w:sz w:val="28"/>
        </w:rPr>
        <w:t xml:space="preserve"> </w:t>
      </w:r>
      <w:r w:rsidRPr="00F0654F">
        <w:rPr>
          <w:sz w:val="28"/>
          <w:szCs w:val="28"/>
        </w:rPr>
        <w:t>конкурсах Фестиваля;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950"/>
          <w:tab w:val="left" w:pos="1951"/>
          <w:tab w:val="left" w:pos="3403"/>
          <w:tab w:val="left" w:pos="5749"/>
          <w:tab w:val="left" w:pos="7395"/>
          <w:tab w:val="left" w:pos="9055"/>
          <w:tab w:val="left" w:pos="10646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исполнительское</w:t>
      </w:r>
      <w:r>
        <w:rPr>
          <w:sz w:val="28"/>
        </w:rPr>
        <w:tab/>
        <w:t>мастерство</w:t>
      </w:r>
      <w:r>
        <w:rPr>
          <w:sz w:val="28"/>
        </w:rPr>
        <w:tab/>
        <w:t>участников</w:t>
      </w:r>
      <w:r>
        <w:rPr>
          <w:sz w:val="28"/>
        </w:rPr>
        <w:tab/>
        <w:t>Фестиваля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профессиональное мастерство педагогических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</w:rPr>
        <w:lastRenderedPageBreak/>
        <w:t>работников;</w:t>
      </w:r>
    </w:p>
    <w:p w:rsidR="00936F08" w:rsidRDefault="005E0F67" w:rsidP="002542AB">
      <w:pPr>
        <w:pStyle w:val="a4"/>
        <w:numPr>
          <w:ilvl w:val="0"/>
          <w:numId w:val="16"/>
        </w:numPr>
        <w:tabs>
          <w:tab w:val="left" w:pos="1926"/>
          <w:tab w:val="left" w:pos="1927"/>
          <w:tab w:val="left" w:pos="4087"/>
          <w:tab w:val="left" w:pos="6284"/>
          <w:tab w:val="left" w:pos="7183"/>
          <w:tab w:val="left" w:pos="8330"/>
          <w:tab w:val="left" w:pos="8912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распространять</w:t>
      </w:r>
      <w:r>
        <w:rPr>
          <w:sz w:val="28"/>
        </w:rPr>
        <w:tab/>
        <w:t>положительный</w:t>
      </w:r>
      <w:r>
        <w:rPr>
          <w:sz w:val="28"/>
        </w:rPr>
        <w:tab/>
        <w:t>опыт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>художественно</w:t>
      </w:r>
      <w:r w:rsidR="002542AB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- </w:t>
      </w:r>
      <w:r>
        <w:rPr>
          <w:sz w:val="28"/>
        </w:rPr>
        <w:t>эстетическому воспитанию детей.</w:t>
      </w:r>
    </w:p>
    <w:p w:rsidR="002929EC" w:rsidRDefault="002929EC" w:rsidP="002542AB">
      <w:pPr>
        <w:tabs>
          <w:tab w:val="left" w:pos="1926"/>
          <w:tab w:val="left" w:pos="1927"/>
          <w:tab w:val="left" w:pos="4087"/>
          <w:tab w:val="left" w:pos="6284"/>
          <w:tab w:val="left" w:pos="7183"/>
          <w:tab w:val="left" w:pos="8330"/>
          <w:tab w:val="left" w:pos="8912"/>
        </w:tabs>
        <w:spacing w:line="360" w:lineRule="auto"/>
        <w:ind w:firstLine="851"/>
        <w:rPr>
          <w:sz w:val="28"/>
        </w:rPr>
      </w:pPr>
    </w:p>
    <w:p w:rsidR="00936F08" w:rsidRDefault="005E0F67" w:rsidP="002542AB">
      <w:pPr>
        <w:pStyle w:val="Heading1"/>
        <w:numPr>
          <w:ilvl w:val="1"/>
          <w:numId w:val="18"/>
        </w:numPr>
        <w:tabs>
          <w:tab w:val="left" w:pos="993"/>
        </w:tabs>
        <w:spacing w:before="5"/>
        <w:ind w:left="0" w:firstLine="851"/>
        <w:jc w:val="center"/>
      </w:pPr>
      <w:r>
        <w:rPr>
          <w:spacing w:val="-3"/>
        </w:rPr>
        <w:t>Руководство</w:t>
      </w:r>
      <w:r>
        <w:rPr>
          <w:spacing w:val="1"/>
        </w:rPr>
        <w:t xml:space="preserve"> </w:t>
      </w:r>
      <w:r>
        <w:t>Фестивалем</w:t>
      </w:r>
    </w:p>
    <w:p w:rsidR="00936F08" w:rsidRDefault="005E0F67" w:rsidP="002542AB">
      <w:pPr>
        <w:pStyle w:val="a4"/>
        <w:tabs>
          <w:tab w:val="left" w:pos="2033"/>
        </w:tabs>
        <w:spacing w:before="160"/>
        <w:ind w:left="0" w:firstLine="851"/>
        <w:jc w:val="left"/>
        <w:rPr>
          <w:sz w:val="28"/>
        </w:rPr>
      </w:pPr>
      <w:r>
        <w:rPr>
          <w:spacing w:val="-3"/>
          <w:sz w:val="28"/>
        </w:rPr>
        <w:t>Оргкомитет:</w:t>
      </w:r>
    </w:p>
    <w:p w:rsidR="00936F08" w:rsidRDefault="005E0F67" w:rsidP="002542AB">
      <w:pPr>
        <w:pStyle w:val="a4"/>
        <w:numPr>
          <w:ilvl w:val="0"/>
          <w:numId w:val="13"/>
        </w:numPr>
        <w:tabs>
          <w:tab w:val="left" w:pos="1969"/>
          <w:tab w:val="left" w:pos="1970"/>
        </w:tabs>
        <w:spacing w:line="276" w:lineRule="auto"/>
        <w:ind w:left="0" w:firstLine="851"/>
        <w:rPr>
          <w:rFonts w:ascii="Symbol" w:hAnsi="Symbol"/>
          <w:sz w:val="28"/>
        </w:rPr>
      </w:pPr>
      <w:r>
        <w:rPr>
          <w:sz w:val="28"/>
        </w:rPr>
        <w:t xml:space="preserve">осуществляет общее </w:t>
      </w:r>
      <w:r>
        <w:rPr>
          <w:spacing w:val="-4"/>
          <w:sz w:val="28"/>
        </w:rPr>
        <w:t xml:space="preserve">руководство </w:t>
      </w:r>
      <w:r>
        <w:rPr>
          <w:sz w:val="28"/>
        </w:rPr>
        <w:t>и организационно-методическое сопровождение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Фестиваля;</w:t>
      </w:r>
    </w:p>
    <w:p w:rsidR="00936F08" w:rsidRDefault="005E0F67" w:rsidP="002542AB">
      <w:pPr>
        <w:pStyle w:val="a4"/>
        <w:numPr>
          <w:ilvl w:val="0"/>
          <w:numId w:val="13"/>
        </w:numPr>
        <w:tabs>
          <w:tab w:val="left" w:pos="1900"/>
          <w:tab w:val="left" w:pos="1901"/>
        </w:tabs>
        <w:spacing w:line="276" w:lineRule="auto"/>
        <w:ind w:left="0" w:firstLine="851"/>
        <w:rPr>
          <w:rFonts w:ascii="Symbol" w:hAnsi="Symbol"/>
          <w:sz w:val="28"/>
        </w:rPr>
      </w:pPr>
      <w:r>
        <w:rPr>
          <w:sz w:val="28"/>
        </w:rPr>
        <w:t xml:space="preserve">формирует и </w:t>
      </w:r>
      <w:r>
        <w:rPr>
          <w:spacing w:val="-4"/>
          <w:sz w:val="28"/>
        </w:rPr>
        <w:t xml:space="preserve">координирует </w:t>
      </w:r>
      <w:r w:rsidR="00817477">
        <w:rPr>
          <w:spacing w:val="-4"/>
          <w:sz w:val="28"/>
        </w:rPr>
        <w:t xml:space="preserve">состав </w:t>
      </w:r>
      <w:r w:rsidR="00817477">
        <w:rPr>
          <w:sz w:val="28"/>
        </w:rPr>
        <w:t>(Приложение №1)</w:t>
      </w:r>
      <w:r w:rsidR="00817477">
        <w:rPr>
          <w:spacing w:val="-4"/>
          <w:sz w:val="28"/>
        </w:rPr>
        <w:t xml:space="preserve"> и </w:t>
      </w:r>
      <w:r>
        <w:rPr>
          <w:sz w:val="28"/>
        </w:rPr>
        <w:t>работу Жюри Фестиваля</w:t>
      </w:r>
      <w:r w:rsidR="00F0654F">
        <w:rPr>
          <w:sz w:val="28"/>
        </w:rPr>
        <w:t>;</w:t>
      </w:r>
    </w:p>
    <w:p w:rsidR="00936F08" w:rsidRPr="002542AB" w:rsidRDefault="005E0F67" w:rsidP="002542AB">
      <w:pPr>
        <w:pStyle w:val="a4"/>
        <w:numPr>
          <w:ilvl w:val="0"/>
          <w:numId w:val="13"/>
        </w:numPr>
        <w:tabs>
          <w:tab w:val="left" w:pos="1900"/>
          <w:tab w:val="left" w:pos="1901"/>
        </w:tabs>
        <w:spacing w:line="276" w:lineRule="auto"/>
        <w:ind w:left="0" w:firstLine="851"/>
        <w:rPr>
          <w:rFonts w:ascii="Symbol" w:hAnsi="Symbol"/>
          <w:sz w:val="28"/>
        </w:rPr>
      </w:pPr>
      <w:r>
        <w:rPr>
          <w:sz w:val="28"/>
        </w:rPr>
        <w:t>осуществляет информационное сопровождение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Фестиваля.</w:t>
      </w:r>
    </w:p>
    <w:p w:rsidR="002542AB" w:rsidRDefault="002542AB" w:rsidP="002542AB">
      <w:pPr>
        <w:pStyle w:val="a4"/>
        <w:tabs>
          <w:tab w:val="left" w:pos="1900"/>
          <w:tab w:val="left" w:pos="1901"/>
        </w:tabs>
        <w:spacing w:line="276" w:lineRule="auto"/>
        <w:ind w:left="851" w:firstLine="0"/>
        <w:rPr>
          <w:rFonts w:ascii="Symbol" w:hAnsi="Symbol"/>
          <w:sz w:val="28"/>
        </w:rPr>
      </w:pPr>
    </w:p>
    <w:p w:rsidR="00936F08" w:rsidRDefault="005E0F67" w:rsidP="002542AB">
      <w:pPr>
        <w:pStyle w:val="Heading1"/>
        <w:numPr>
          <w:ilvl w:val="1"/>
          <w:numId w:val="18"/>
        </w:numPr>
        <w:tabs>
          <w:tab w:val="left" w:pos="851"/>
        </w:tabs>
        <w:spacing w:line="360" w:lineRule="auto"/>
        <w:ind w:left="0" w:firstLine="851"/>
        <w:jc w:val="center"/>
      </w:pPr>
      <w:r>
        <w:t>Участники</w:t>
      </w:r>
      <w:r>
        <w:rPr>
          <w:spacing w:val="-1"/>
        </w:rPr>
        <w:t xml:space="preserve"> </w:t>
      </w:r>
      <w:r>
        <w:t>Фестиваля</w:t>
      </w:r>
    </w:p>
    <w:p w:rsidR="00CC503E" w:rsidRDefault="005E0F67" w:rsidP="002542AB">
      <w:pPr>
        <w:pStyle w:val="a3"/>
        <w:spacing w:before="158" w:line="276" w:lineRule="auto"/>
        <w:ind w:left="0" w:firstLine="851"/>
        <w:jc w:val="both"/>
      </w:pPr>
      <w:r>
        <w:t xml:space="preserve">4.1. В Фестивале принимают участие </w:t>
      </w:r>
      <w:r w:rsidR="00817477">
        <w:t>обучающиеся</w:t>
      </w:r>
      <w:r>
        <w:t xml:space="preserve"> </w:t>
      </w:r>
      <w:r w:rsidR="00817477">
        <w:t xml:space="preserve">образовательных </w:t>
      </w:r>
      <w:r>
        <w:t xml:space="preserve">учреждений </w:t>
      </w:r>
      <w:r w:rsidR="00817477">
        <w:t xml:space="preserve">Кашина и </w:t>
      </w:r>
      <w:proofErr w:type="spellStart"/>
      <w:r w:rsidR="00817477">
        <w:t>Кашинского</w:t>
      </w:r>
      <w:proofErr w:type="spellEnd"/>
      <w:r w:rsidR="00817477">
        <w:t xml:space="preserve"> </w:t>
      </w:r>
      <w:r>
        <w:t xml:space="preserve">городского округа в возрасте от </w:t>
      </w:r>
      <w:r w:rsidR="00817477">
        <w:t>3</w:t>
      </w:r>
      <w:r>
        <w:t xml:space="preserve"> до </w:t>
      </w:r>
      <w:r w:rsidR="00817477">
        <w:t>8 лет</w:t>
      </w:r>
      <w:r w:rsidR="00CC503E">
        <w:t xml:space="preserve"> по категориям:</w:t>
      </w:r>
    </w:p>
    <w:p w:rsidR="00936F08" w:rsidRDefault="00CC503E" w:rsidP="002542AB">
      <w:pPr>
        <w:pStyle w:val="a3"/>
        <w:spacing w:line="276" w:lineRule="auto"/>
        <w:ind w:left="0" w:firstLine="851"/>
        <w:jc w:val="both"/>
      </w:pPr>
      <w:r>
        <w:t>- до 4 лет;</w:t>
      </w:r>
    </w:p>
    <w:p w:rsidR="00CC503E" w:rsidRDefault="00CC503E" w:rsidP="002542AB">
      <w:pPr>
        <w:pStyle w:val="a3"/>
        <w:spacing w:line="276" w:lineRule="auto"/>
        <w:ind w:left="0" w:firstLine="851"/>
        <w:jc w:val="both"/>
      </w:pPr>
      <w:r>
        <w:t>-5-6 лет;</w:t>
      </w:r>
    </w:p>
    <w:p w:rsidR="00CC503E" w:rsidRDefault="00CC503E" w:rsidP="002542AB">
      <w:pPr>
        <w:pStyle w:val="a3"/>
        <w:spacing w:line="276" w:lineRule="auto"/>
        <w:ind w:left="0" w:firstLine="851"/>
        <w:jc w:val="both"/>
      </w:pPr>
      <w:r>
        <w:t>-7-8 лет.</w:t>
      </w:r>
    </w:p>
    <w:p w:rsidR="00CC503E" w:rsidRPr="00CC503E" w:rsidRDefault="00CC503E" w:rsidP="002542AB">
      <w:pPr>
        <w:pStyle w:val="a3"/>
        <w:spacing w:line="360" w:lineRule="auto"/>
        <w:ind w:left="0" w:firstLine="851"/>
        <w:jc w:val="both"/>
      </w:pPr>
      <w:r>
        <w:t xml:space="preserve">4.2. Участие в Фестивале полностью дистанционное. Видео и сопроводительные документы высылаются участниками на электронный адрес ДДТ </w:t>
      </w:r>
      <w:hyperlink r:id="rId5" w:history="1">
        <w:r w:rsidRPr="003665BF">
          <w:rPr>
            <w:rStyle w:val="a5"/>
            <w:b/>
            <w:i/>
            <w:shd w:val="clear" w:color="auto" w:fill="FFFFFF"/>
          </w:rPr>
          <w:t>ddt-kashin@mail.ru</w:t>
        </w:r>
      </w:hyperlink>
      <w:r>
        <w:rPr>
          <w:b/>
          <w:i/>
          <w:shd w:val="clear" w:color="auto" w:fill="FFFFFF"/>
        </w:rPr>
        <w:t xml:space="preserve">, </w:t>
      </w:r>
      <w:r>
        <w:rPr>
          <w:shd w:val="clear" w:color="auto" w:fill="FFFFFF"/>
        </w:rPr>
        <w:t>в теме сообщения необходимо прописать «МАЛЕНЬКАЯ СТРАНА</w:t>
      </w:r>
      <w:r w:rsidR="00180EF4">
        <w:rPr>
          <w:shd w:val="clear" w:color="auto" w:fill="FFFFFF"/>
        </w:rPr>
        <w:t xml:space="preserve"> 202</w:t>
      </w:r>
      <w:r w:rsidR="00152F5E">
        <w:rPr>
          <w:shd w:val="clear" w:color="auto" w:fill="FFFFFF"/>
        </w:rPr>
        <w:t>2</w:t>
      </w:r>
      <w:r>
        <w:rPr>
          <w:shd w:val="clear" w:color="auto" w:fill="FFFFFF"/>
        </w:rPr>
        <w:t>».</w:t>
      </w:r>
    </w:p>
    <w:p w:rsidR="00936F08" w:rsidRDefault="005E0F67" w:rsidP="002542AB">
      <w:pPr>
        <w:pStyle w:val="Heading1"/>
        <w:numPr>
          <w:ilvl w:val="1"/>
          <w:numId w:val="18"/>
        </w:numPr>
        <w:tabs>
          <w:tab w:val="left" w:pos="851"/>
        </w:tabs>
        <w:spacing w:before="0"/>
        <w:ind w:left="0" w:firstLine="851"/>
        <w:jc w:val="center"/>
      </w:pPr>
      <w:r>
        <w:t xml:space="preserve">Порядок </w:t>
      </w:r>
      <w:r>
        <w:rPr>
          <w:spacing w:val="-3"/>
        </w:rPr>
        <w:t>проведения</w:t>
      </w:r>
      <w:r w:rsidR="00817477">
        <w:t>.</w:t>
      </w:r>
    </w:p>
    <w:p w:rsidR="00936F08" w:rsidRDefault="005E0F67" w:rsidP="002542AB">
      <w:pPr>
        <w:pStyle w:val="a4"/>
        <w:numPr>
          <w:ilvl w:val="1"/>
          <w:numId w:val="12"/>
        </w:numPr>
        <w:tabs>
          <w:tab w:val="left" w:pos="2073"/>
        </w:tabs>
        <w:spacing w:before="155" w:line="362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Фестиваль проводится с </w:t>
      </w:r>
      <w:r w:rsidR="00817477">
        <w:rPr>
          <w:sz w:val="28"/>
        </w:rPr>
        <w:t>2</w:t>
      </w:r>
      <w:r w:rsidR="00152F5E">
        <w:rPr>
          <w:sz w:val="28"/>
        </w:rPr>
        <w:t>4</w:t>
      </w:r>
      <w:r w:rsidR="00817477">
        <w:rPr>
          <w:sz w:val="28"/>
        </w:rPr>
        <w:t xml:space="preserve"> января</w:t>
      </w:r>
      <w:r>
        <w:rPr>
          <w:sz w:val="28"/>
        </w:rPr>
        <w:t xml:space="preserve"> по </w:t>
      </w:r>
      <w:r w:rsidR="00152F5E">
        <w:rPr>
          <w:sz w:val="28"/>
        </w:rPr>
        <w:t>28</w:t>
      </w:r>
      <w:r w:rsidR="00817477">
        <w:rPr>
          <w:sz w:val="28"/>
        </w:rPr>
        <w:t xml:space="preserve"> </w:t>
      </w:r>
      <w:r w:rsidR="00152F5E">
        <w:rPr>
          <w:sz w:val="28"/>
        </w:rPr>
        <w:t>февраля</w:t>
      </w:r>
      <w:r w:rsidR="00817477">
        <w:rPr>
          <w:sz w:val="28"/>
        </w:rPr>
        <w:t xml:space="preserve"> 202</w:t>
      </w:r>
      <w:r w:rsidR="00152F5E">
        <w:rPr>
          <w:sz w:val="28"/>
        </w:rPr>
        <w:t>2</w:t>
      </w:r>
      <w:r w:rsidR="00817477">
        <w:rPr>
          <w:sz w:val="28"/>
        </w:rPr>
        <w:t xml:space="preserve"> года</w:t>
      </w:r>
      <w:r>
        <w:rPr>
          <w:spacing w:val="-4"/>
          <w:sz w:val="28"/>
        </w:rPr>
        <w:t>.</w:t>
      </w:r>
    </w:p>
    <w:p w:rsidR="00936F08" w:rsidRPr="00CC503E" w:rsidRDefault="005E0F67" w:rsidP="002542AB">
      <w:pPr>
        <w:pStyle w:val="a4"/>
        <w:numPr>
          <w:ilvl w:val="1"/>
          <w:numId w:val="12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Для участия в Фестивале </w:t>
      </w:r>
      <w:r>
        <w:rPr>
          <w:spacing w:val="-4"/>
          <w:sz w:val="28"/>
        </w:rPr>
        <w:t xml:space="preserve">необходимо </w:t>
      </w:r>
      <w:r>
        <w:rPr>
          <w:spacing w:val="-3"/>
          <w:sz w:val="28"/>
        </w:rPr>
        <w:t>подать</w:t>
      </w:r>
      <w:r>
        <w:rPr>
          <w:spacing w:val="5"/>
          <w:sz w:val="28"/>
        </w:rPr>
        <w:t xml:space="preserve"> </w:t>
      </w:r>
      <w:r>
        <w:rPr>
          <w:sz w:val="28"/>
        </w:rPr>
        <w:t>заявку по форме</w:t>
      </w:r>
      <w:r w:rsidR="00817477">
        <w:rPr>
          <w:sz w:val="28"/>
        </w:rPr>
        <w:t xml:space="preserve"> </w:t>
      </w:r>
      <w:r w:rsidRPr="00817477">
        <w:rPr>
          <w:sz w:val="28"/>
          <w:szCs w:val="28"/>
        </w:rPr>
        <w:t xml:space="preserve">(Приложение № </w:t>
      </w:r>
      <w:r w:rsidR="00817477" w:rsidRPr="00817477">
        <w:rPr>
          <w:sz w:val="28"/>
          <w:szCs w:val="28"/>
        </w:rPr>
        <w:t>2</w:t>
      </w:r>
      <w:r w:rsidRPr="00817477">
        <w:rPr>
          <w:sz w:val="28"/>
          <w:szCs w:val="28"/>
        </w:rPr>
        <w:t xml:space="preserve">) в сроки, установленные организатором конкурса. </w:t>
      </w:r>
      <w:r w:rsidR="00817477">
        <w:rPr>
          <w:sz w:val="28"/>
          <w:szCs w:val="28"/>
        </w:rPr>
        <w:t>Участники</w:t>
      </w:r>
      <w:r w:rsidRPr="00817477">
        <w:rPr>
          <w:sz w:val="28"/>
          <w:szCs w:val="28"/>
        </w:rPr>
        <w:t xml:space="preserve">, подавшие заявки после срока окончания приёма заявок к участию в конкурсах не допускаются. К заявке прилагается согласие родителей (законных представителей) на участие ребенка в фотосъемке и </w:t>
      </w:r>
      <w:proofErr w:type="spellStart"/>
      <w:r w:rsidRPr="00817477">
        <w:rPr>
          <w:sz w:val="28"/>
          <w:szCs w:val="28"/>
        </w:rPr>
        <w:t>видеотрансляции</w:t>
      </w:r>
      <w:proofErr w:type="spellEnd"/>
      <w:r w:rsidRPr="00817477">
        <w:rPr>
          <w:sz w:val="28"/>
          <w:szCs w:val="28"/>
        </w:rPr>
        <w:t xml:space="preserve">, публикации материалов Фестиваля в сети Интернет (Приложение № </w:t>
      </w:r>
      <w:r w:rsidR="00817477">
        <w:rPr>
          <w:sz w:val="28"/>
          <w:szCs w:val="28"/>
        </w:rPr>
        <w:t>3</w:t>
      </w:r>
      <w:r w:rsidRPr="00817477">
        <w:rPr>
          <w:sz w:val="28"/>
          <w:szCs w:val="28"/>
        </w:rPr>
        <w:t>).</w:t>
      </w:r>
      <w:r w:rsidR="00FE44D8">
        <w:rPr>
          <w:sz w:val="28"/>
          <w:szCs w:val="28"/>
        </w:rPr>
        <w:t xml:space="preserve"> Заявки и Согласия предоставляются в отсканированном виде.</w:t>
      </w:r>
    </w:p>
    <w:p w:rsidR="00CC503E" w:rsidRDefault="00CC503E" w:rsidP="00B932F6">
      <w:pPr>
        <w:pStyle w:val="a4"/>
        <w:numPr>
          <w:ilvl w:val="1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Из роликов победителей и призеров конкурсов Фестиваля будет </w:t>
      </w:r>
      <w:r>
        <w:rPr>
          <w:sz w:val="28"/>
          <w:szCs w:val="28"/>
        </w:rPr>
        <w:lastRenderedPageBreak/>
        <w:t xml:space="preserve">смонтировано видео, посвященное празднованию </w:t>
      </w:r>
      <w:r w:rsidRPr="00F958D6">
        <w:rPr>
          <w:b/>
          <w:sz w:val="28"/>
          <w:szCs w:val="28"/>
        </w:rPr>
        <w:t xml:space="preserve">Международного женского дня. </w:t>
      </w:r>
      <w:r>
        <w:rPr>
          <w:sz w:val="28"/>
          <w:szCs w:val="28"/>
        </w:rPr>
        <w:t xml:space="preserve">Видео будет размещено </w:t>
      </w:r>
      <w:r>
        <w:rPr>
          <w:sz w:val="28"/>
        </w:rPr>
        <w:t>на официальной страннице ДДТ В контакте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 w:rsidRPr="00F0654F">
        <w:rPr>
          <w:sz w:val="28"/>
          <w:szCs w:val="28"/>
        </w:rPr>
        <w:t>https://vk.com/ddtkashin</w:t>
      </w:r>
      <w:r>
        <w:rPr>
          <w:sz w:val="28"/>
        </w:rPr>
        <w:t>) и официальном сайте ДДТ (</w:t>
      </w:r>
      <w:hyperlink r:id="rId6" w:history="1">
        <w:r w:rsidRPr="003665BF">
          <w:rPr>
            <w:rStyle w:val="a5"/>
            <w:sz w:val="28"/>
          </w:rPr>
          <w:t>http://ddt-kashin.ru/</w:t>
        </w:r>
      </w:hyperlink>
      <w:r>
        <w:rPr>
          <w:sz w:val="28"/>
        </w:rPr>
        <w:t>).</w:t>
      </w:r>
    </w:p>
    <w:p w:rsidR="00CC503E" w:rsidRPr="00817477" w:rsidRDefault="00CC503E" w:rsidP="00B932F6">
      <w:pPr>
        <w:pStyle w:val="a4"/>
        <w:numPr>
          <w:ilvl w:val="1"/>
          <w:numId w:val="12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Победители и призеры конкурсов Фестиваля в каждой возрастной категории будут награждены грамотами. Все участники Фестиваля получат Сертификаты (в электронном виде). </w:t>
      </w:r>
    </w:p>
    <w:p w:rsidR="00936F08" w:rsidRDefault="00152F5E" w:rsidP="00152F5E">
      <w:pPr>
        <w:pStyle w:val="a4"/>
        <w:numPr>
          <w:ilvl w:val="1"/>
          <w:numId w:val="12"/>
        </w:numPr>
        <w:tabs>
          <w:tab w:val="left" w:pos="492"/>
        </w:tabs>
        <w:spacing w:before="3"/>
        <w:ind w:left="0" w:firstLine="851"/>
        <w:jc w:val="both"/>
        <w:rPr>
          <w:sz w:val="28"/>
        </w:rPr>
      </w:pPr>
      <w:r>
        <w:rPr>
          <w:sz w:val="28"/>
        </w:rPr>
        <w:t xml:space="preserve">Тематика Фестиваля определена </w:t>
      </w:r>
      <w:r w:rsidRPr="00152F5E">
        <w:rPr>
          <w:color w:val="202124"/>
          <w:sz w:val="28"/>
          <w:szCs w:val="28"/>
          <w:shd w:val="clear" w:color="auto" w:fill="FFFFFF"/>
        </w:rPr>
        <w:t>Годом народного искусства и нематериального культурного наследия народов России.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sz w:val="28"/>
        </w:rPr>
        <w:t xml:space="preserve">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Ф</w:t>
      </w:r>
      <w:r w:rsidR="005E0F67">
        <w:rPr>
          <w:sz w:val="28"/>
        </w:rPr>
        <w:t xml:space="preserve">естиваль </w:t>
      </w:r>
      <w:r>
        <w:rPr>
          <w:sz w:val="28"/>
        </w:rPr>
        <w:t xml:space="preserve">будет </w:t>
      </w:r>
      <w:r w:rsidR="005E0F67">
        <w:rPr>
          <w:sz w:val="28"/>
        </w:rPr>
        <w:t>состо</w:t>
      </w:r>
      <w:r>
        <w:rPr>
          <w:sz w:val="28"/>
        </w:rPr>
        <w:t>ять</w:t>
      </w:r>
      <w:r w:rsidR="005E0F67">
        <w:rPr>
          <w:sz w:val="28"/>
        </w:rPr>
        <w:t xml:space="preserve"> из отдельных</w:t>
      </w:r>
      <w:r w:rsidR="005E0F67">
        <w:rPr>
          <w:spacing w:val="-1"/>
          <w:sz w:val="28"/>
        </w:rPr>
        <w:t xml:space="preserve"> </w:t>
      </w:r>
      <w:r w:rsidR="005E0F67">
        <w:rPr>
          <w:spacing w:val="-3"/>
          <w:sz w:val="28"/>
        </w:rPr>
        <w:t>конкурсов</w:t>
      </w:r>
      <w:r w:rsidR="00B40515">
        <w:rPr>
          <w:spacing w:val="-3"/>
          <w:sz w:val="28"/>
        </w:rPr>
        <w:t xml:space="preserve"> на следующие темы</w:t>
      </w:r>
      <w:r w:rsidR="005E0F67">
        <w:rPr>
          <w:spacing w:val="-3"/>
          <w:sz w:val="28"/>
        </w:rPr>
        <w:t>:</w:t>
      </w:r>
    </w:p>
    <w:p w:rsidR="00F958D6" w:rsidRDefault="00F958D6" w:rsidP="002542AB">
      <w:pPr>
        <w:pStyle w:val="a6"/>
        <w:spacing w:before="195" w:beforeAutospacing="0" w:after="195" w:afterAutospacing="0"/>
        <w:ind w:firstLine="851"/>
        <w:jc w:val="both"/>
        <w:rPr>
          <w:rFonts w:ascii="Arial" w:hAnsi="Arial" w:cs="Arial"/>
          <w:color w:val="4E0E11"/>
          <w:sz w:val="20"/>
          <w:szCs w:val="20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180EF4">
        <w:rPr>
          <w:b/>
          <w:i/>
          <w:color w:val="000000"/>
          <w:sz w:val="28"/>
          <w:szCs w:val="28"/>
        </w:rPr>
        <w:t>Конкурс «</w:t>
      </w:r>
      <w:r w:rsidR="00B60CE7">
        <w:rPr>
          <w:b/>
          <w:i/>
          <w:color w:val="000000"/>
          <w:sz w:val="28"/>
          <w:szCs w:val="28"/>
        </w:rPr>
        <w:t>Пой, соловушка!</w:t>
      </w:r>
      <w:r w:rsidRPr="00180EF4">
        <w:rPr>
          <w:b/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</w:t>
      </w:r>
      <w:r w:rsidRPr="00180EF4">
        <w:rPr>
          <w:b/>
          <w:i/>
          <w:color w:val="000000"/>
          <w:sz w:val="28"/>
          <w:szCs w:val="28"/>
        </w:rPr>
        <w:t>вокальное искусство</w:t>
      </w:r>
      <w:r>
        <w:rPr>
          <w:color w:val="000000"/>
          <w:sz w:val="28"/>
          <w:szCs w:val="28"/>
        </w:rPr>
        <w:t xml:space="preserve"> (соло, дуэты, ансамбли), один номер от одного участника.</w:t>
      </w:r>
      <w:proofErr w:type="gramEnd"/>
      <w:r>
        <w:rPr>
          <w:color w:val="000000"/>
          <w:sz w:val="28"/>
          <w:szCs w:val="28"/>
        </w:rPr>
        <w:t xml:space="preserve"> Количество участников от 1 до </w:t>
      </w:r>
      <w:r w:rsidR="00B60CE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</w:t>
      </w:r>
      <w:r w:rsidR="00B60CE7">
        <w:rPr>
          <w:color w:val="000000"/>
          <w:sz w:val="28"/>
          <w:szCs w:val="28"/>
        </w:rPr>
        <w:t xml:space="preserve"> Русские народные, стилизованные, </w:t>
      </w:r>
      <w:proofErr w:type="spellStart"/>
      <w:r w:rsidR="00B60CE7">
        <w:rPr>
          <w:color w:val="000000"/>
          <w:sz w:val="28"/>
          <w:szCs w:val="28"/>
        </w:rPr>
        <w:t>фолклорные</w:t>
      </w:r>
      <w:proofErr w:type="spellEnd"/>
      <w:r w:rsidR="00B60CE7">
        <w:rPr>
          <w:color w:val="000000"/>
          <w:sz w:val="28"/>
          <w:szCs w:val="28"/>
        </w:rPr>
        <w:t xml:space="preserve"> песни о весне, маме, родном крае.</w:t>
      </w:r>
    </w:p>
    <w:p w:rsidR="00F958D6" w:rsidRDefault="00F958D6" w:rsidP="002542AB">
      <w:pPr>
        <w:pStyle w:val="a6"/>
        <w:spacing w:before="195" w:beforeAutospacing="0" w:after="195" w:afterAutospacing="0"/>
        <w:ind w:firstLine="851"/>
        <w:jc w:val="both"/>
        <w:rPr>
          <w:rFonts w:ascii="Arial" w:hAnsi="Arial" w:cs="Arial"/>
          <w:color w:val="4E0E11"/>
          <w:sz w:val="20"/>
          <w:szCs w:val="20"/>
        </w:rPr>
      </w:pPr>
      <w:r>
        <w:rPr>
          <w:color w:val="000000"/>
          <w:sz w:val="28"/>
          <w:szCs w:val="28"/>
        </w:rPr>
        <w:t xml:space="preserve">2. </w:t>
      </w:r>
      <w:r w:rsidRPr="00180EF4">
        <w:rPr>
          <w:b/>
          <w:i/>
          <w:color w:val="000000"/>
          <w:sz w:val="28"/>
          <w:szCs w:val="28"/>
        </w:rPr>
        <w:t>Конкурс «Весенн</w:t>
      </w:r>
      <w:r w:rsidR="00B932F6">
        <w:rPr>
          <w:b/>
          <w:i/>
          <w:color w:val="000000"/>
          <w:sz w:val="28"/>
          <w:szCs w:val="28"/>
        </w:rPr>
        <w:t>ий перепляс</w:t>
      </w:r>
      <w:r w:rsidRPr="00180EF4">
        <w:rPr>
          <w:b/>
          <w:i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- </w:t>
      </w:r>
      <w:r w:rsidRPr="00180EF4">
        <w:rPr>
          <w:b/>
          <w:i/>
          <w:color w:val="000000"/>
          <w:sz w:val="28"/>
          <w:szCs w:val="28"/>
        </w:rPr>
        <w:t>хореографическое искусство</w:t>
      </w:r>
      <w:r>
        <w:rPr>
          <w:color w:val="000000"/>
          <w:sz w:val="28"/>
          <w:szCs w:val="28"/>
        </w:rPr>
        <w:t xml:space="preserve"> (дуэты, ансамбли), один номер от одного участника, продолжительностью не более 4 минут. Количество участников не более 8 человек.</w:t>
      </w:r>
      <w:r w:rsidR="00B40515">
        <w:rPr>
          <w:color w:val="000000"/>
          <w:sz w:val="28"/>
          <w:szCs w:val="28"/>
        </w:rPr>
        <w:t xml:space="preserve"> </w:t>
      </w:r>
      <w:r w:rsidR="00B932F6">
        <w:rPr>
          <w:color w:val="000000"/>
          <w:sz w:val="28"/>
          <w:szCs w:val="28"/>
        </w:rPr>
        <w:t xml:space="preserve">Народные, стилизованные, </w:t>
      </w:r>
      <w:proofErr w:type="spellStart"/>
      <w:r w:rsidR="00B932F6">
        <w:rPr>
          <w:color w:val="000000"/>
          <w:sz w:val="28"/>
          <w:szCs w:val="28"/>
        </w:rPr>
        <w:t>фолклорные</w:t>
      </w:r>
      <w:proofErr w:type="spellEnd"/>
      <w:r w:rsidR="00B932F6">
        <w:rPr>
          <w:color w:val="000000"/>
          <w:sz w:val="28"/>
          <w:szCs w:val="28"/>
        </w:rPr>
        <w:t xml:space="preserve"> танцы.</w:t>
      </w:r>
    </w:p>
    <w:p w:rsidR="00F958D6" w:rsidRDefault="00F958D6" w:rsidP="002542AB">
      <w:pPr>
        <w:pStyle w:val="a6"/>
        <w:spacing w:before="195" w:beforeAutospacing="0" w:after="195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80EF4">
        <w:rPr>
          <w:b/>
          <w:i/>
          <w:color w:val="000000"/>
          <w:sz w:val="28"/>
          <w:szCs w:val="28"/>
        </w:rPr>
        <w:t>Конкурс «</w:t>
      </w:r>
      <w:r w:rsidR="00B932F6">
        <w:rPr>
          <w:b/>
          <w:i/>
          <w:color w:val="000000"/>
          <w:sz w:val="28"/>
          <w:szCs w:val="28"/>
        </w:rPr>
        <w:t>Самоцветы</w:t>
      </w:r>
      <w:r w:rsidRPr="00180EF4">
        <w:rPr>
          <w:b/>
          <w:i/>
          <w:color w:val="000000"/>
          <w:sz w:val="28"/>
          <w:szCs w:val="28"/>
        </w:rPr>
        <w:t>» - театральное искусство</w:t>
      </w:r>
      <w:r>
        <w:rPr>
          <w:color w:val="000000"/>
          <w:sz w:val="28"/>
          <w:szCs w:val="28"/>
        </w:rPr>
        <w:t xml:space="preserve"> (театральная зарисовка, сценка</w:t>
      </w:r>
      <w:r w:rsidR="00B932F6">
        <w:rPr>
          <w:color w:val="000000"/>
          <w:sz w:val="28"/>
          <w:szCs w:val="28"/>
        </w:rPr>
        <w:t xml:space="preserve"> из </w:t>
      </w:r>
      <w:r w:rsidR="00B932F6" w:rsidRPr="00B40515">
        <w:rPr>
          <w:b/>
          <w:color w:val="000000"/>
          <w:sz w:val="28"/>
          <w:szCs w:val="28"/>
        </w:rPr>
        <w:t>русских народных сказок и сказок народов России</w:t>
      </w:r>
      <w:r>
        <w:rPr>
          <w:color w:val="000000"/>
          <w:sz w:val="28"/>
          <w:szCs w:val="28"/>
        </w:rPr>
        <w:t>) продолжительность выступления не более 7 минут. </w:t>
      </w:r>
    </w:p>
    <w:p w:rsidR="00F958D6" w:rsidRDefault="00F958D6" w:rsidP="002542AB">
      <w:pPr>
        <w:pStyle w:val="a3"/>
        <w:spacing w:line="360" w:lineRule="auto"/>
        <w:ind w:left="0" w:firstLine="851"/>
        <w:jc w:val="both"/>
        <w:rPr>
          <w:shd w:val="clear" w:color="auto" w:fill="FFFFFF"/>
        </w:rPr>
      </w:pPr>
      <w:proofErr w:type="spellStart"/>
      <w:proofErr w:type="gramStart"/>
      <w:r>
        <w:rPr>
          <w:color w:val="000000"/>
        </w:rPr>
        <w:t>Видео-ролики</w:t>
      </w:r>
      <w:proofErr w:type="spellEnd"/>
      <w:proofErr w:type="gramEnd"/>
      <w:r>
        <w:rPr>
          <w:color w:val="000000"/>
        </w:rPr>
        <w:t xml:space="preserve"> участников и </w:t>
      </w:r>
      <w:r>
        <w:t xml:space="preserve">сопроводительные документы высылаются участниками </w:t>
      </w:r>
      <w:r w:rsidR="002542AB" w:rsidRPr="002542AB">
        <w:rPr>
          <w:b/>
          <w:i/>
        </w:rPr>
        <w:t>в срок не позднее 2</w:t>
      </w:r>
      <w:r w:rsidR="00B932F6">
        <w:rPr>
          <w:b/>
          <w:i/>
        </w:rPr>
        <w:t>6</w:t>
      </w:r>
      <w:r w:rsidR="002542AB" w:rsidRPr="002542AB">
        <w:rPr>
          <w:b/>
          <w:i/>
        </w:rPr>
        <w:t xml:space="preserve"> февраля 202</w:t>
      </w:r>
      <w:r w:rsidR="00B932F6">
        <w:rPr>
          <w:b/>
          <w:i/>
        </w:rPr>
        <w:t>2</w:t>
      </w:r>
      <w:r w:rsidR="002542AB" w:rsidRPr="002542AB">
        <w:rPr>
          <w:b/>
          <w:i/>
        </w:rPr>
        <w:t xml:space="preserve"> года</w:t>
      </w:r>
      <w:r w:rsidR="002542AB">
        <w:t xml:space="preserve"> </w:t>
      </w:r>
      <w:r>
        <w:t xml:space="preserve">на электронный адрес ДДТ </w:t>
      </w:r>
      <w:hyperlink r:id="rId7" w:history="1">
        <w:r w:rsidRPr="003665BF">
          <w:rPr>
            <w:rStyle w:val="a5"/>
            <w:b/>
            <w:i/>
            <w:shd w:val="clear" w:color="auto" w:fill="FFFFFF"/>
          </w:rPr>
          <w:t>ddt-kashin@mail.ru</w:t>
        </w:r>
      </w:hyperlink>
      <w:r>
        <w:rPr>
          <w:b/>
          <w:i/>
          <w:shd w:val="clear" w:color="auto" w:fill="FFFFFF"/>
        </w:rPr>
        <w:t xml:space="preserve">, </w:t>
      </w:r>
      <w:r>
        <w:rPr>
          <w:shd w:val="clear" w:color="auto" w:fill="FFFFFF"/>
        </w:rPr>
        <w:t>в теме сообщения необходимо прописать «МАЛЕНЬКАЯ СТРАНА</w:t>
      </w:r>
      <w:r w:rsidR="00180EF4">
        <w:rPr>
          <w:shd w:val="clear" w:color="auto" w:fill="FFFFFF"/>
        </w:rPr>
        <w:t xml:space="preserve"> 202</w:t>
      </w:r>
      <w:r w:rsidR="00B932F6">
        <w:rPr>
          <w:shd w:val="clear" w:color="auto" w:fill="FFFFFF"/>
        </w:rPr>
        <w:t>2</w:t>
      </w:r>
      <w:r>
        <w:rPr>
          <w:shd w:val="clear" w:color="auto" w:fill="FFFFFF"/>
        </w:rPr>
        <w:t>».</w:t>
      </w:r>
    </w:p>
    <w:p w:rsidR="00F958D6" w:rsidRPr="00F958D6" w:rsidRDefault="00F958D6" w:rsidP="002542AB">
      <w:pPr>
        <w:pStyle w:val="a6"/>
        <w:spacing w:before="195" w:beforeAutospacing="0" w:after="195" w:afterAutospacing="0"/>
        <w:ind w:firstLine="851"/>
        <w:jc w:val="both"/>
        <w:rPr>
          <w:rFonts w:ascii="Arial" w:hAnsi="Arial" w:cs="Arial"/>
          <w:b/>
          <w:color w:val="4E0E11"/>
          <w:sz w:val="20"/>
          <w:szCs w:val="20"/>
        </w:rPr>
      </w:pPr>
      <w:r w:rsidRPr="00F958D6">
        <w:rPr>
          <w:b/>
          <w:color w:val="000000"/>
          <w:sz w:val="28"/>
          <w:szCs w:val="28"/>
        </w:rPr>
        <w:t xml:space="preserve">Убедительная просьба к участникам - обеспечить достойное качество </w:t>
      </w:r>
      <w:proofErr w:type="spellStart"/>
      <w:proofErr w:type="gramStart"/>
      <w:r w:rsidRPr="00F958D6">
        <w:rPr>
          <w:b/>
          <w:color w:val="000000"/>
          <w:sz w:val="28"/>
          <w:szCs w:val="28"/>
        </w:rPr>
        <w:t>видео-ролика</w:t>
      </w:r>
      <w:proofErr w:type="spellEnd"/>
      <w:proofErr w:type="gramEnd"/>
      <w:r w:rsidRPr="00F958D6">
        <w:rPr>
          <w:b/>
          <w:color w:val="000000"/>
          <w:sz w:val="28"/>
          <w:szCs w:val="28"/>
        </w:rPr>
        <w:t xml:space="preserve"> для более адекватной оценки номера!!!</w:t>
      </w:r>
    </w:p>
    <w:p w:rsidR="00936F08" w:rsidRDefault="005E0F67" w:rsidP="002542AB">
      <w:pPr>
        <w:pStyle w:val="Heading1"/>
        <w:numPr>
          <w:ilvl w:val="1"/>
          <w:numId w:val="18"/>
        </w:numPr>
        <w:spacing w:before="236"/>
        <w:ind w:left="0" w:firstLine="851"/>
        <w:jc w:val="center"/>
      </w:pPr>
      <w:r>
        <w:t xml:space="preserve">Подведение </w:t>
      </w:r>
      <w:r>
        <w:rPr>
          <w:spacing w:val="-4"/>
        </w:rPr>
        <w:t xml:space="preserve">итогов </w:t>
      </w:r>
      <w:r>
        <w:t>и</w:t>
      </w:r>
      <w:r>
        <w:rPr>
          <w:spacing w:val="1"/>
        </w:rPr>
        <w:t xml:space="preserve"> </w:t>
      </w:r>
      <w:r>
        <w:t>награждение</w:t>
      </w:r>
    </w:p>
    <w:p w:rsidR="00936F08" w:rsidRDefault="005E0F67" w:rsidP="002542AB">
      <w:pPr>
        <w:pStyle w:val="a4"/>
        <w:numPr>
          <w:ilvl w:val="1"/>
          <w:numId w:val="2"/>
        </w:numPr>
        <w:tabs>
          <w:tab w:val="left" w:pos="2184"/>
        </w:tabs>
        <w:spacing w:before="156"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Итоги всех </w:t>
      </w:r>
      <w:r>
        <w:rPr>
          <w:spacing w:val="-3"/>
          <w:sz w:val="28"/>
        </w:rPr>
        <w:t xml:space="preserve">конкурсов </w:t>
      </w:r>
      <w:r>
        <w:rPr>
          <w:sz w:val="28"/>
        </w:rPr>
        <w:t xml:space="preserve">Фестиваля </w:t>
      </w:r>
      <w:r>
        <w:rPr>
          <w:spacing w:val="-3"/>
          <w:sz w:val="28"/>
        </w:rPr>
        <w:t xml:space="preserve">подводятся </w:t>
      </w:r>
      <w:r>
        <w:rPr>
          <w:sz w:val="28"/>
        </w:rPr>
        <w:t xml:space="preserve">членами жюри </w:t>
      </w:r>
      <w:r w:rsidR="00180EF4">
        <w:rPr>
          <w:sz w:val="28"/>
        </w:rPr>
        <w:t>в срок до 3 марта 2021 года.</w:t>
      </w:r>
    </w:p>
    <w:p w:rsidR="00936F08" w:rsidRDefault="005E0F67" w:rsidP="002542AB">
      <w:pPr>
        <w:pStyle w:val="a4"/>
        <w:numPr>
          <w:ilvl w:val="1"/>
          <w:numId w:val="2"/>
        </w:numPr>
        <w:tabs>
          <w:tab w:val="left" w:pos="2071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Участники Фестиваля получают сертификаты участников</w:t>
      </w:r>
      <w:r w:rsidR="00180EF4">
        <w:rPr>
          <w:sz w:val="28"/>
        </w:rPr>
        <w:t xml:space="preserve"> (в электронном виде)</w:t>
      </w:r>
      <w:r>
        <w:rPr>
          <w:sz w:val="28"/>
        </w:rPr>
        <w:t xml:space="preserve">, победители </w:t>
      </w:r>
      <w:r w:rsidR="002929EC">
        <w:rPr>
          <w:sz w:val="28"/>
        </w:rPr>
        <w:t xml:space="preserve">и призеры </w:t>
      </w:r>
      <w:r>
        <w:rPr>
          <w:sz w:val="28"/>
        </w:rPr>
        <w:t xml:space="preserve">награждаются </w:t>
      </w:r>
      <w:r w:rsidR="002929EC">
        <w:rPr>
          <w:sz w:val="28"/>
        </w:rPr>
        <w:t>грамотами.</w:t>
      </w:r>
    </w:p>
    <w:p w:rsidR="00936F08" w:rsidRDefault="005E0F67" w:rsidP="002542AB">
      <w:pPr>
        <w:pStyle w:val="a4"/>
        <w:numPr>
          <w:ilvl w:val="1"/>
          <w:numId w:val="2"/>
        </w:numPr>
        <w:tabs>
          <w:tab w:val="left" w:pos="1913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Лучшие творческие работы участников Фестиваля будут </w:t>
      </w:r>
      <w:r w:rsidR="002929EC">
        <w:rPr>
          <w:sz w:val="28"/>
        </w:rPr>
        <w:t xml:space="preserve">показаны в </w:t>
      </w:r>
      <w:proofErr w:type="gramStart"/>
      <w:r w:rsidR="002929EC">
        <w:rPr>
          <w:sz w:val="28"/>
        </w:rPr>
        <w:t>итоговом</w:t>
      </w:r>
      <w:proofErr w:type="gramEnd"/>
      <w:r w:rsidR="002929EC">
        <w:rPr>
          <w:sz w:val="28"/>
        </w:rPr>
        <w:t xml:space="preserve"> </w:t>
      </w:r>
      <w:proofErr w:type="spellStart"/>
      <w:r w:rsidR="002929EC">
        <w:rPr>
          <w:sz w:val="28"/>
        </w:rPr>
        <w:t>видео-ролике</w:t>
      </w:r>
      <w:proofErr w:type="spellEnd"/>
      <w:r w:rsidR="002929EC">
        <w:rPr>
          <w:sz w:val="28"/>
        </w:rPr>
        <w:t>, посвященном празднованию Международного женского дня</w:t>
      </w:r>
    </w:p>
    <w:p w:rsidR="00936F08" w:rsidRDefault="005E0F67" w:rsidP="002542AB">
      <w:pPr>
        <w:spacing w:before="6" w:line="360" w:lineRule="auto"/>
        <w:ind w:firstLine="851"/>
        <w:jc w:val="both"/>
        <w:rPr>
          <w:b/>
          <w:sz w:val="24"/>
        </w:rPr>
      </w:pPr>
      <w:r>
        <w:rPr>
          <w:b/>
          <w:i/>
          <w:spacing w:val="-3"/>
          <w:sz w:val="28"/>
        </w:rPr>
        <w:t xml:space="preserve">Положение </w:t>
      </w:r>
      <w:r>
        <w:rPr>
          <w:b/>
          <w:i/>
          <w:sz w:val="28"/>
        </w:rPr>
        <w:t xml:space="preserve">является официальным приглашением для участия в </w:t>
      </w:r>
      <w:r>
        <w:rPr>
          <w:b/>
          <w:sz w:val="28"/>
        </w:rPr>
        <w:t>фестивале детского творчества «</w:t>
      </w:r>
      <w:r w:rsidR="00180EF4">
        <w:rPr>
          <w:b/>
          <w:sz w:val="28"/>
        </w:rPr>
        <w:t xml:space="preserve">Маленькая </w:t>
      </w:r>
      <w:r w:rsidR="00180EF4" w:rsidRPr="002929EC">
        <w:rPr>
          <w:b/>
          <w:sz w:val="28"/>
          <w:szCs w:val="28"/>
        </w:rPr>
        <w:t>с</w:t>
      </w:r>
      <w:r w:rsidR="00180EF4">
        <w:rPr>
          <w:b/>
          <w:sz w:val="28"/>
        </w:rPr>
        <w:t>трана</w:t>
      </w:r>
      <w:r>
        <w:rPr>
          <w:b/>
          <w:sz w:val="24"/>
        </w:rPr>
        <w:t>»</w:t>
      </w:r>
      <w:r w:rsidR="002929EC">
        <w:rPr>
          <w:b/>
          <w:sz w:val="24"/>
        </w:rPr>
        <w:t>.</w:t>
      </w:r>
    </w:p>
    <w:p w:rsidR="002929EC" w:rsidRPr="002929EC" w:rsidRDefault="002929EC" w:rsidP="002542AB">
      <w:pPr>
        <w:spacing w:before="6" w:line="360" w:lineRule="auto"/>
        <w:ind w:firstLine="851"/>
        <w:jc w:val="right"/>
        <w:rPr>
          <w:sz w:val="24"/>
        </w:rPr>
      </w:pPr>
      <w:r w:rsidRPr="002929EC">
        <w:rPr>
          <w:sz w:val="24"/>
        </w:rPr>
        <w:lastRenderedPageBreak/>
        <w:t>Приложение №1</w:t>
      </w:r>
    </w:p>
    <w:p w:rsidR="002929EC" w:rsidRDefault="002929EC" w:rsidP="002542AB">
      <w:pPr>
        <w:spacing w:before="6" w:line="360" w:lineRule="auto"/>
        <w:ind w:firstLine="851"/>
        <w:jc w:val="both"/>
        <w:rPr>
          <w:b/>
          <w:sz w:val="24"/>
        </w:rPr>
      </w:pPr>
    </w:p>
    <w:p w:rsidR="00936F08" w:rsidRDefault="002929EC" w:rsidP="002542AB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Фестиваля</w:t>
      </w:r>
    </w:p>
    <w:p w:rsidR="002929EC" w:rsidRDefault="002929EC" w:rsidP="002542AB">
      <w:pPr>
        <w:spacing w:line="360" w:lineRule="auto"/>
        <w:ind w:firstLine="851"/>
        <w:jc w:val="center"/>
        <w:rPr>
          <w:sz w:val="28"/>
          <w:szCs w:val="28"/>
        </w:rPr>
      </w:pPr>
    </w:p>
    <w:p w:rsidR="002929EC" w:rsidRDefault="002929EC" w:rsidP="002542AB">
      <w:pPr>
        <w:spacing w:line="360" w:lineRule="auto"/>
        <w:ind w:firstLine="851"/>
        <w:jc w:val="both"/>
        <w:rPr>
          <w:sz w:val="28"/>
          <w:szCs w:val="28"/>
        </w:rPr>
      </w:pPr>
      <w:r w:rsidRPr="002929EC">
        <w:rPr>
          <w:b/>
          <w:i/>
          <w:sz w:val="28"/>
          <w:szCs w:val="28"/>
        </w:rPr>
        <w:t>Председатель жюри</w:t>
      </w:r>
      <w:r>
        <w:rPr>
          <w:sz w:val="28"/>
          <w:szCs w:val="28"/>
        </w:rPr>
        <w:t>: В. В. Савельева  - Почетный работник  культуры и искусства Тверской области.</w:t>
      </w:r>
    </w:p>
    <w:p w:rsidR="002929EC" w:rsidRDefault="002929EC" w:rsidP="002542AB">
      <w:pPr>
        <w:spacing w:line="360" w:lineRule="auto"/>
        <w:ind w:firstLine="851"/>
        <w:jc w:val="both"/>
        <w:rPr>
          <w:sz w:val="28"/>
          <w:szCs w:val="28"/>
        </w:rPr>
      </w:pPr>
      <w:r w:rsidRPr="002929EC">
        <w:rPr>
          <w:b/>
          <w:i/>
          <w:sz w:val="28"/>
          <w:szCs w:val="28"/>
        </w:rPr>
        <w:t>Члены жюри:</w:t>
      </w:r>
      <w:r>
        <w:rPr>
          <w:sz w:val="28"/>
          <w:szCs w:val="28"/>
        </w:rPr>
        <w:t xml:space="preserve"> </w:t>
      </w:r>
      <w:r w:rsidR="00B932F6">
        <w:rPr>
          <w:sz w:val="28"/>
          <w:szCs w:val="28"/>
        </w:rPr>
        <w:t>Е.В.Иванова</w:t>
      </w:r>
      <w:r>
        <w:rPr>
          <w:sz w:val="28"/>
          <w:szCs w:val="28"/>
        </w:rPr>
        <w:t xml:space="preserve"> – Ведущий специалист-эксперт Отдела образования 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929EC" w:rsidRDefault="002929EC" w:rsidP="002542A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С.А. Беляева – методист МБУ ДО ДДТ.</w:t>
      </w:r>
    </w:p>
    <w:p w:rsidR="002929EC" w:rsidRDefault="002929EC" w:rsidP="002542AB">
      <w:pPr>
        <w:spacing w:line="360" w:lineRule="auto"/>
        <w:ind w:firstLine="851"/>
        <w:rPr>
          <w:sz w:val="28"/>
          <w:szCs w:val="28"/>
        </w:rPr>
      </w:pPr>
    </w:p>
    <w:p w:rsidR="002929EC" w:rsidRDefault="002929EC" w:rsidP="002542AB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Куратор Фестиваля: Светлана Александровна Беляева. Телефон для справок – 8(48234)2-08-69.</w:t>
      </w:r>
    </w:p>
    <w:p w:rsidR="002929EC" w:rsidRPr="002929EC" w:rsidRDefault="002929EC" w:rsidP="002542AB">
      <w:pPr>
        <w:spacing w:line="360" w:lineRule="auto"/>
        <w:ind w:firstLine="851"/>
        <w:rPr>
          <w:sz w:val="28"/>
          <w:szCs w:val="28"/>
        </w:rPr>
        <w:sectPr w:rsidR="002929EC" w:rsidRPr="002929EC" w:rsidSect="00FE44D8">
          <w:pgSz w:w="11910" w:h="16840"/>
          <w:pgMar w:top="993" w:right="853" w:bottom="851" w:left="1701" w:header="720" w:footer="720" w:gutter="0"/>
          <w:cols w:space="720"/>
        </w:sectPr>
      </w:pPr>
      <w:r>
        <w:rPr>
          <w:sz w:val="28"/>
          <w:szCs w:val="28"/>
        </w:rPr>
        <w:t xml:space="preserve">             </w:t>
      </w:r>
    </w:p>
    <w:p w:rsidR="00936F08" w:rsidRDefault="00936F08" w:rsidP="002542AB">
      <w:pPr>
        <w:pStyle w:val="a3"/>
        <w:ind w:left="0" w:firstLine="851"/>
        <w:rPr>
          <w:sz w:val="30"/>
        </w:rPr>
      </w:pPr>
    </w:p>
    <w:p w:rsidR="00936F08" w:rsidRDefault="00936F08" w:rsidP="002542AB">
      <w:pPr>
        <w:pStyle w:val="a3"/>
        <w:spacing w:before="6"/>
        <w:ind w:left="0" w:firstLine="851"/>
        <w:rPr>
          <w:sz w:val="24"/>
        </w:rPr>
      </w:pPr>
    </w:p>
    <w:p w:rsidR="00936F08" w:rsidRDefault="005E0F67" w:rsidP="002542AB">
      <w:pPr>
        <w:spacing w:before="73"/>
        <w:ind w:right="839"/>
        <w:rPr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52"/>
          <w:sz w:val="24"/>
        </w:rPr>
        <w:t xml:space="preserve"> </w:t>
      </w:r>
      <w:r w:rsidR="00817477">
        <w:rPr>
          <w:sz w:val="24"/>
        </w:rPr>
        <w:t>2</w:t>
      </w:r>
      <w:r w:rsidR="002542AB">
        <w:rPr>
          <w:sz w:val="24"/>
        </w:rPr>
        <w:t>*</w:t>
      </w:r>
    </w:p>
    <w:p w:rsidR="00936F08" w:rsidRDefault="00936F08" w:rsidP="002542AB">
      <w:pPr>
        <w:ind w:firstLine="851"/>
        <w:rPr>
          <w:sz w:val="24"/>
        </w:rPr>
        <w:sectPr w:rsidR="00936F08" w:rsidSect="002542AB">
          <w:pgSz w:w="11910" w:h="16840"/>
          <w:pgMar w:top="1160" w:right="640" w:bottom="280" w:left="1276" w:header="720" w:footer="720" w:gutter="0"/>
          <w:cols w:num="2" w:space="720" w:equalWidth="0">
            <w:col w:w="7863" w:space="40"/>
            <w:col w:w="3107"/>
          </w:cols>
        </w:sectPr>
      </w:pPr>
    </w:p>
    <w:p w:rsidR="00936F08" w:rsidRDefault="00936F08" w:rsidP="002542AB">
      <w:pPr>
        <w:pStyle w:val="a3"/>
        <w:spacing w:before="4"/>
        <w:ind w:left="0" w:firstLine="851"/>
        <w:rPr>
          <w:sz w:val="20"/>
        </w:rPr>
      </w:pPr>
    </w:p>
    <w:p w:rsidR="00936F08" w:rsidRDefault="005E0F67" w:rsidP="002542AB">
      <w:pPr>
        <w:pStyle w:val="a3"/>
        <w:spacing w:before="89" w:line="322" w:lineRule="exact"/>
        <w:ind w:left="0" w:firstLine="851"/>
        <w:jc w:val="center"/>
      </w:pPr>
      <w:r>
        <w:t>ЗАЯВКА</w:t>
      </w:r>
    </w:p>
    <w:p w:rsidR="00936F08" w:rsidRDefault="005E0F67" w:rsidP="002542AB">
      <w:pPr>
        <w:pStyle w:val="a3"/>
        <w:tabs>
          <w:tab w:val="left" w:pos="6432"/>
        </w:tabs>
        <w:ind w:left="0" w:firstLine="851"/>
        <w:jc w:val="center"/>
      </w:pPr>
      <w:r>
        <w:t>на участие в</w:t>
      </w:r>
      <w:r>
        <w:rPr>
          <w:spacing w:val="3"/>
        </w:rPr>
        <w:t xml:space="preserve"> </w:t>
      </w:r>
      <w:r>
        <w:rPr>
          <w:spacing w:val="-3"/>
        </w:rPr>
        <w:t>конкурсе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F08" w:rsidRDefault="005E0F67" w:rsidP="002542AB">
      <w:pPr>
        <w:spacing w:before="2" w:line="206" w:lineRule="exact"/>
        <w:ind w:firstLine="851"/>
        <w:jc w:val="center"/>
        <w:rPr>
          <w:sz w:val="18"/>
        </w:rPr>
      </w:pPr>
      <w:r>
        <w:rPr>
          <w:sz w:val="18"/>
        </w:rPr>
        <w:t>название конкурса</w:t>
      </w:r>
    </w:p>
    <w:p w:rsidR="00936F08" w:rsidRDefault="005E0F67" w:rsidP="002542AB">
      <w:pPr>
        <w:pStyle w:val="a3"/>
        <w:spacing w:line="321" w:lineRule="exact"/>
        <w:ind w:left="0" w:firstLine="851"/>
        <w:jc w:val="center"/>
      </w:pPr>
      <w:r>
        <w:t>фестиваля детского творчества «</w:t>
      </w:r>
      <w:r w:rsidR="00817477">
        <w:t>Маленькая страна</w:t>
      </w:r>
      <w:r>
        <w:t>»</w:t>
      </w:r>
    </w:p>
    <w:p w:rsidR="00936F08" w:rsidRDefault="00936F08" w:rsidP="002542AB">
      <w:pPr>
        <w:pStyle w:val="a3"/>
        <w:spacing w:before="6" w:after="1"/>
        <w:ind w:left="0" w:firstLine="851"/>
        <w:rPr>
          <w:sz w:val="24"/>
        </w:rPr>
      </w:pPr>
    </w:p>
    <w:tbl>
      <w:tblPr>
        <w:tblStyle w:val="TableNormal"/>
        <w:tblW w:w="98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1105"/>
        <w:gridCol w:w="1163"/>
        <w:gridCol w:w="1418"/>
        <w:gridCol w:w="1417"/>
        <w:gridCol w:w="2126"/>
        <w:gridCol w:w="1418"/>
      </w:tblGrid>
      <w:tr w:rsidR="002542AB" w:rsidTr="00B932F6">
        <w:trPr>
          <w:trHeight w:val="1382"/>
        </w:trPr>
        <w:tc>
          <w:tcPr>
            <w:tcW w:w="1164" w:type="dxa"/>
            <w:vAlign w:val="center"/>
          </w:tcPr>
          <w:p w:rsidR="002542AB" w:rsidRDefault="002542AB" w:rsidP="00B932F6">
            <w:pPr>
              <w:pStyle w:val="TableParagraph"/>
              <w:ind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еучреж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</w:p>
        </w:tc>
        <w:tc>
          <w:tcPr>
            <w:tcW w:w="1105" w:type="dxa"/>
            <w:vAlign w:val="center"/>
          </w:tcPr>
          <w:p w:rsidR="002542AB" w:rsidRDefault="002542AB" w:rsidP="00B932F6">
            <w:pPr>
              <w:pStyle w:val="TableParagraph"/>
              <w:spacing w:line="270" w:lineRule="exact"/>
              <w:ind w:firstLine="30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  <w:p w:rsidR="002542AB" w:rsidRDefault="002542AB" w:rsidP="00B932F6">
            <w:pPr>
              <w:pStyle w:val="TableParagraph"/>
              <w:ind w:firstLine="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участника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63" w:type="dxa"/>
            <w:vAlign w:val="center"/>
          </w:tcPr>
          <w:p w:rsidR="002542AB" w:rsidRDefault="002542AB" w:rsidP="00B932F6">
            <w:pPr>
              <w:pStyle w:val="TableParagraph"/>
              <w:ind w:firstLine="30"/>
              <w:jc w:val="center"/>
              <w:rPr>
                <w:sz w:val="24"/>
              </w:rPr>
            </w:pPr>
            <w:r>
              <w:rPr>
                <w:sz w:val="24"/>
              </w:rPr>
              <w:t>Возраст участника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(- 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542AB" w:rsidRDefault="002542AB" w:rsidP="00B932F6">
            <w:pPr>
              <w:pStyle w:val="TableParagraph"/>
              <w:ind w:firstLine="30"/>
              <w:jc w:val="center"/>
              <w:rPr>
                <w:sz w:val="24"/>
              </w:rPr>
            </w:pPr>
            <w:r>
              <w:rPr>
                <w:sz w:val="24"/>
              </w:rPr>
              <w:t>Номинация</w:t>
            </w:r>
          </w:p>
        </w:tc>
        <w:tc>
          <w:tcPr>
            <w:tcW w:w="1417" w:type="dxa"/>
            <w:vAlign w:val="center"/>
          </w:tcPr>
          <w:p w:rsidR="002542AB" w:rsidRDefault="002542AB" w:rsidP="00B932F6">
            <w:pPr>
              <w:pStyle w:val="TableParagraph"/>
              <w:ind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 xml:space="preserve">конкурсной </w:t>
            </w:r>
            <w:r>
              <w:rPr>
                <w:sz w:val="24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2542AB" w:rsidRDefault="002542AB" w:rsidP="00B932F6">
            <w:pPr>
              <w:pStyle w:val="TableParagraph"/>
              <w:ind w:firstLine="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Ф.И.О. педагога, родителей (законных</w:t>
            </w:r>
            <w:proofErr w:type="gramEnd"/>
          </w:p>
          <w:p w:rsidR="002542AB" w:rsidRDefault="002542AB" w:rsidP="00B932F6">
            <w:pPr>
              <w:pStyle w:val="TableParagraph"/>
              <w:ind w:firstLine="30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1418" w:type="dxa"/>
            <w:vAlign w:val="center"/>
          </w:tcPr>
          <w:p w:rsidR="002542AB" w:rsidRDefault="002542AB" w:rsidP="00B932F6">
            <w:pPr>
              <w:pStyle w:val="TableParagraph"/>
              <w:ind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Контакты: телефон, 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очта</w:t>
            </w:r>
            <w:proofErr w:type="spellEnd"/>
            <w:r>
              <w:rPr>
                <w:sz w:val="24"/>
              </w:rPr>
              <w:t xml:space="preserve"> педагога,</w:t>
            </w:r>
          </w:p>
          <w:p w:rsidR="002542AB" w:rsidRDefault="002542AB" w:rsidP="00B932F6">
            <w:pPr>
              <w:pStyle w:val="TableParagraph"/>
              <w:spacing w:line="264" w:lineRule="exact"/>
              <w:ind w:firstLine="30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</w:tr>
      <w:tr w:rsidR="002542AB" w:rsidTr="002542AB">
        <w:trPr>
          <w:trHeight w:val="275"/>
        </w:trPr>
        <w:tc>
          <w:tcPr>
            <w:tcW w:w="1164" w:type="dxa"/>
          </w:tcPr>
          <w:p w:rsidR="002542AB" w:rsidRDefault="002542AB" w:rsidP="002542AB">
            <w:pPr>
              <w:pStyle w:val="TableParagraph"/>
              <w:ind w:firstLine="851"/>
              <w:rPr>
                <w:sz w:val="20"/>
              </w:rPr>
            </w:pPr>
          </w:p>
        </w:tc>
        <w:tc>
          <w:tcPr>
            <w:tcW w:w="1105" w:type="dxa"/>
          </w:tcPr>
          <w:p w:rsidR="002542AB" w:rsidRDefault="002542AB" w:rsidP="002542AB">
            <w:pPr>
              <w:pStyle w:val="TableParagraph"/>
              <w:ind w:firstLine="851"/>
              <w:rPr>
                <w:sz w:val="20"/>
              </w:rPr>
            </w:pPr>
          </w:p>
        </w:tc>
        <w:tc>
          <w:tcPr>
            <w:tcW w:w="1163" w:type="dxa"/>
          </w:tcPr>
          <w:p w:rsidR="002542AB" w:rsidRDefault="002542AB" w:rsidP="002542AB">
            <w:pPr>
              <w:pStyle w:val="TableParagraph"/>
              <w:ind w:firstLine="851"/>
              <w:rPr>
                <w:sz w:val="20"/>
              </w:rPr>
            </w:pPr>
          </w:p>
        </w:tc>
        <w:tc>
          <w:tcPr>
            <w:tcW w:w="1418" w:type="dxa"/>
          </w:tcPr>
          <w:p w:rsidR="002542AB" w:rsidRDefault="002542AB" w:rsidP="002542AB">
            <w:pPr>
              <w:pStyle w:val="TableParagraph"/>
              <w:ind w:firstLine="851"/>
              <w:rPr>
                <w:sz w:val="20"/>
              </w:rPr>
            </w:pPr>
          </w:p>
        </w:tc>
        <w:tc>
          <w:tcPr>
            <w:tcW w:w="1417" w:type="dxa"/>
          </w:tcPr>
          <w:p w:rsidR="002542AB" w:rsidRDefault="002542AB" w:rsidP="002542AB">
            <w:pPr>
              <w:pStyle w:val="TableParagraph"/>
              <w:ind w:firstLine="851"/>
              <w:rPr>
                <w:sz w:val="20"/>
              </w:rPr>
            </w:pPr>
          </w:p>
        </w:tc>
        <w:tc>
          <w:tcPr>
            <w:tcW w:w="2126" w:type="dxa"/>
          </w:tcPr>
          <w:p w:rsidR="002542AB" w:rsidRDefault="002542AB" w:rsidP="002542AB">
            <w:pPr>
              <w:pStyle w:val="TableParagraph"/>
              <w:ind w:firstLine="851"/>
              <w:rPr>
                <w:sz w:val="20"/>
              </w:rPr>
            </w:pPr>
          </w:p>
        </w:tc>
        <w:tc>
          <w:tcPr>
            <w:tcW w:w="1418" w:type="dxa"/>
          </w:tcPr>
          <w:p w:rsidR="002542AB" w:rsidRDefault="002542AB" w:rsidP="002542AB">
            <w:pPr>
              <w:pStyle w:val="TableParagraph"/>
              <w:ind w:firstLine="851"/>
              <w:rPr>
                <w:sz w:val="20"/>
              </w:rPr>
            </w:pPr>
          </w:p>
        </w:tc>
      </w:tr>
    </w:tbl>
    <w:p w:rsidR="00936F08" w:rsidRDefault="00936F08" w:rsidP="002542AB">
      <w:pPr>
        <w:pStyle w:val="a3"/>
        <w:ind w:left="0" w:firstLine="851"/>
        <w:rPr>
          <w:sz w:val="30"/>
        </w:rPr>
      </w:pPr>
    </w:p>
    <w:p w:rsidR="00936F08" w:rsidRDefault="005E0F67" w:rsidP="002542AB">
      <w:pPr>
        <w:tabs>
          <w:tab w:val="left" w:pos="6984"/>
        </w:tabs>
        <w:spacing w:before="199"/>
        <w:ind w:firstLine="851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ab/>
        <w:t>Ф.И.О.</w:t>
      </w:r>
    </w:p>
    <w:p w:rsidR="00936F08" w:rsidRDefault="00936F08" w:rsidP="002542AB">
      <w:pPr>
        <w:pStyle w:val="a3"/>
        <w:ind w:left="0" w:firstLine="851"/>
        <w:rPr>
          <w:sz w:val="24"/>
        </w:rPr>
      </w:pPr>
    </w:p>
    <w:p w:rsidR="00936F08" w:rsidRDefault="005E0F67" w:rsidP="002542AB">
      <w:pPr>
        <w:ind w:firstLine="851"/>
        <w:rPr>
          <w:sz w:val="24"/>
        </w:rPr>
      </w:pPr>
      <w:r>
        <w:rPr>
          <w:sz w:val="24"/>
        </w:rPr>
        <w:t>М.П.</w:t>
      </w:r>
    </w:p>
    <w:p w:rsidR="00936F08" w:rsidRDefault="00936F08" w:rsidP="002542AB">
      <w:pPr>
        <w:pStyle w:val="a3"/>
        <w:ind w:left="0" w:firstLine="851"/>
        <w:rPr>
          <w:sz w:val="26"/>
        </w:rPr>
      </w:pPr>
    </w:p>
    <w:p w:rsidR="00936F08" w:rsidRDefault="00936F08" w:rsidP="002542AB">
      <w:pPr>
        <w:pStyle w:val="a3"/>
        <w:ind w:left="0" w:firstLine="851"/>
        <w:rPr>
          <w:sz w:val="26"/>
        </w:rPr>
      </w:pPr>
    </w:p>
    <w:p w:rsidR="00936F08" w:rsidRDefault="00936F08" w:rsidP="002542AB">
      <w:pPr>
        <w:pStyle w:val="a3"/>
        <w:ind w:left="0" w:firstLine="851"/>
        <w:rPr>
          <w:sz w:val="26"/>
        </w:rPr>
      </w:pPr>
    </w:p>
    <w:p w:rsidR="00936F08" w:rsidRDefault="00936F08" w:rsidP="002542AB">
      <w:pPr>
        <w:pStyle w:val="a3"/>
        <w:ind w:left="0" w:firstLine="851"/>
        <w:rPr>
          <w:sz w:val="26"/>
        </w:rPr>
      </w:pPr>
    </w:p>
    <w:p w:rsidR="00936F08" w:rsidRDefault="005E0F67" w:rsidP="002542AB">
      <w:pPr>
        <w:spacing w:before="184"/>
        <w:ind w:firstLine="851"/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="00817477">
        <w:rPr>
          <w:sz w:val="24"/>
        </w:rPr>
        <w:t>3</w:t>
      </w:r>
      <w:r w:rsidR="002542AB">
        <w:rPr>
          <w:sz w:val="24"/>
        </w:rPr>
        <w:t>*</w:t>
      </w:r>
    </w:p>
    <w:p w:rsidR="00936F08" w:rsidRDefault="00936F08" w:rsidP="002542AB">
      <w:pPr>
        <w:pStyle w:val="a3"/>
        <w:ind w:left="0" w:firstLine="851"/>
        <w:rPr>
          <w:sz w:val="26"/>
        </w:rPr>
      </w:pPr>
    </w:p>
    <w:p w:rsidR="00936F08" w:rsidRDefault="00936F08" w:rsidP="002542AB">
      <w:pPr>
        <w:pStyle w:val="a3"/>
        <w:ind w:left="0" w:firstLine="851"/>
        <w:rPr>
          <w:sz w:val="26"/>
        </w:rPr>
      </w:pPr>
    </w:p>
    <w:p w:rsidR="00936F08" w:rsidRDefault="005E0F67" w:rsidP="002542AB">
      <w:pPr>
        <w:pStyle w:val="a3"/>
        <w:spacing w:before="231" w:line="322" w:lineRule="exact"/>
        <w:ind w:left="0" w:firstLine="851"/>
        <w:jc w:val="center"/>
      </w:pPr>
      <w:r>
        <w:t>Согласие</w:t>
      </w:r>
    </w:p>
    <w:p w:rsidR="00936F08" w:rsidRDefault="005E0F67" w:rsidP="002542AB">
      <w:pPr>
        <w:pStyle w:val="a3"/>
        <w:ind w:left="0" w:firstLine="851"/>
        <w:jc w:val="center"/>
      </w:pPr>
      <w:r>
        <w:t xml:space="preserve">родителей </w:t>
      </w:r>
      <w:r>
        <w:rPr>
          <w:spacing w:val="-3"/>
        </w:rPr>
        <w:t xml:space="preserve">(законных </w:t>
      </w:r>
      <w:r>
        <w:t xml:space="preserve">представителей) на участие ребенка в фотосъемке и </w:t>
      </w:r>
      <w:proofErr w:type="spellStart"/>
      <w:r>
        <w:t>видеотрансляции</w:t>
      </w:r>
      <w:proofErr w:type="spellEnd"/>
      <w:r>
        <w:t xml:space="preserve">, </w:t>
      </w:r>
      <w:r>
        <w:rPr>
          <w:spacing w:val="-3"/>
        </w:rPr>
        <w:t xml:space="preserve">публикации </w:t>
      </w:r>
      <w:r>
        <w:t xml:space="preserve">материалов фестиваля </w:t>
      </w:r>
      <w:r>
        <w:rPr>
          <w:spacing w:val="-3"/>
        </w:rPr>
        <w:t xml:space="preserve">детского </w:t>
      </w:r>
      <w:r>
        <w:t>творчества «</w:t>
      </w:r>
      <w:r w:rsidR="00FE44D8">
        <w:t>Маленькая страна</w:t>
      </w:r>
      <w:r>
        <w:t>» в сети</w:t>
      </w:r>
      <w:r>
        <w:rPr>
          <w:spacing w:val="-2"/>
        </w:rPr>
        <w:t xml:space="preserve"> </w:t>
      </w:r>
      <w:r>
        <w:t>Интернет</w:t>
      </w:r>
    </w:p>
    <w:p w:rsidR="00936F08" w:rsidRDefault="00936F08" w:rsidP="002542AB">
      <w:pPr>
        <w:pStyle w:val="a3"/>
        <w:spacing w:before="8"/>
        <w:ind w:left="0" w:firstLine="851"/>
      </w:pPr>
    </w:p>
    <w:tbl>
      <w:tblPr>
        <w:tblStyle w:val="TableNormal"/>
        <w:tblW w:w="0" w:type="auto"/>
        <w:jc w:val="center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844"/>
        <w:gridCol w:w="2552"/>
        <w:gridCol w:w="2269"/>
      </w:tblGrid>
      <w:tr w:rsidR="00936F08" w:rsidTr="002542AB">
        <w:trPr>
          <w:trHeight w:val="1932"/>
          <w:jc w:val="center"/>
        </w:trPr>
        <w:tc>
          <w:tcPr>
            <w:tcW w:w="2268" w:type="dxa"/>
            <w:vAlign w:val="center"/>
          </w:tcPr>
          <w:p w:rsidR="00936F08" w:rsidRDefault="005E0F67" w:rsidP="002542AB">
            <w:pPr>
              <w:pStyle w:val="TableParagraph"/>
              <w:ind w:firstLine="17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</w:t>
            </w:r>
          </w:p>
        </w:tc>
        <w:tc>
          <w:tcPr>
            <w:tcW w:w="1844" w:type="dxa"/>
            <w:vAlign w:val="center"/>
          </w:tcPr>
          <w:p w:rsidR="00936F08" w:rsidRDefault="005E0F67" w:rsidP="002542AB">
            <w:pPr>
              <w:pStyle w:val="TableParagraph"/>
              <w:spacing w:line="268" w:lineRule="exact"/>
              <w:ind w:firstLine="17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936F08" w:rsidRDefault="005E0F67" w:rsidP="002542AB">
            <w:pPr>
              <w:pStyle w:val="TableParagraph"/>
              <w:ind w:firstLine="179"/>
              <w:jc w:val="center"/>
              <w:rPr>
                <w:sz w:val="24"/>
              </w:rPr>
            </w:pPr>
            <w:r>
              <w:rPr>
                <w:sz w:val="24"/>
              </w:rPr>
              <w:t>участника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36F08" w:rsidRDefault="005E0F67" w:rsidP="002542AB">
            <w:pPr>
              <w:pStyle w:val="TableParagraph"/>
              <w:ind w:firstLine="1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/не согласен на участие ребенка в фотосъемке и</w:t>
            </w:r>
          </w:p>
          <w:p w:rsidR="00936F08" w:rsidRDefault="005E0F67" w:rsidP="002542AB">
            <w:pPr>
              <w:pStyle w:val="TableParagraph"/>
              <w:spacing w:line="270" w:lineRule="atLeast"/>
              <w:ind w:firstLine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видеотрансляции</w:t>
            </w:r>
            <w:proofErr w:type="spellEnd"/>
            <w:r>
              <w:rPr>
                <w:sz w:val="24"/>
              </w:rPr>
              <w:t>, публикации материалов Фестиваля в сети Интернет</w:t>
            </w:r>
          </w:p>
        </w:tc>
        <w:tc>
          <w:tcPr>
            <w:tcW w:w="2269" w:type="dxa"/>
            <w:vAlign w:val="center"/>
          </w:tcPr>
          <w:p w:rsidR="00936F08" w:rsidRDefault="005E0F67" w:rsidP="002542AB">
            <w:pPr>
              <w:pStyle w:val="TableParagraph"/>
              <w:ind w:firstLine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Подпись, </w:t>
            </w:r>
            <w:r>
              <w:rPr>
                <w:spacing w:val="-1"/>
                <w:sz w:val="24"/>
              </w:rPr>
              <w:t>расшифровка</w:t>
            </w:r>
          </w:p>
          <w:p w:rsidR="00936F08" w:rsidRDefault="005E0F67" w:rsidP="002542AB">
            <w:pPr>
              <w:pStyle w:val="TableParagraph"/>
              <w:ind w:firstLine="1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подписи родителя (законного</w:t>
            </w:r>
            <w:proofErr w:type="gramEnd"/>
          </w:p>
          <w:p w:rsidR="00936F08" w:rsidRDefault="005E0F67" w:rsidP="002542AB">
            <w:pPr>
              <w:pStyle w:val="TableParagraph"/>
              <w:ind w:firstLine="179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представителя)</w:t>
            </w:r>
          </w:p>
        </w:tc>
      </w:tr>
      <w:tr w:rsidR="00936F08" w:rsidTr="002542AB">
        <w:trPr>
          <w:trHeight w:val="1483"/>
          <w:jc w:val="center"/>
        </w:trPr>
        <w:tc>
          <w:tcPr>
            <w:tcW w:w="2268" w:type="dxa"/>
          </w:tcPr>
          <w:p w:rsidR="00936F08" w:rsidRDefault="00936F08" w:rsidP="002542AB">
            <w:pPr>
              <w:pStyle w:val="TableParagraph"/>
              <w:ind w:firstLine="851"/>
              <w:rPr>
                <w:sz w:val="24"/>
              </w:rPr>
            </w:pPr>
          </w:p>
        </w:tc>
        <w:tc>
          <w:tcPr>
            <w:tcW w:w="1844" w:type="dxa"/>
          </w:tcPr>
          <w:p w:rsidR="00936F08" w:rsidRDefault="00936F08" w:rsidP="002542AB">
            <w:pPr>
              <w:pStyle w:val="TableParagraph"/>
              <w:ind w:firstLine="851"/>
              <w:rPr>
                <w:sz w:val="24"/>
              </w:rPr>
            </w:pPr>
          </w:p>
        </w:tc>
        <w:tc>
          <w:tcPr>
            <w:tcW w:w="2552" w:type="dxa"/>
          </w:tcPr>
          <w:p w:rsidR="00936F08" w:rsidRDefault="00936F08" w:rsidP="002542AB">
            <w:pPr>
              <w:pStyle w:val="TableParagraph"/>
              <w:ind w:firstLine="851"/>
              <w:rPr>
                <w:sz w:val="24"/>
              </w:rPr>
            </w:pPr>
          </w:p>
        </w:tc>
        <w:tc>
          <w:tcPr>
            <w:tcW w:w="2269" w:type="dxa"/>
          </w:tcPr>
          <w:p w:rsidR="00936F08" w:rsidRDefault="00936F08" w:rsidP="002542AB">
            <w:pPr>
              <w:pStyle w:val="TableParagraph"/>
              <w:ind w:firstLine="851"/>
              <w:rPr>
                <w:sz w:val="24"/>
              </w:rPr>
            </w:pPr>
          </w:p>
        </w:tc>
      </w:tr>
    </w:tbl>
    <w:p w:rsidR="00936F08" w:rsidRPr="002542AB" w:rsidRDefault="005E0F67" w:rsidP="002542AB">
      <w:pPr>
        <w:spacing w:before="268"/>
        <w:ind w:firstLine="851"/>
        <w:rPr>
          <w:sz w:val="24"/>
        </w:rPr>
      </w:pPr>
      <w:r>
        <w:rPr>
          <w:sz w:val="24"/>
        </w:rPr>
        <w:t xml:space="preserve">*Предоставляется </w:t>
      </w:r>
      <w:r w:rsidR="002929EC">
        <w:rPr>
          <w:sz w:val="24"/>
        </w:rPr>
        <w:t xml:space="preserve">в виде отсканированного документа </w:t>
      </w:r>
      <w:r w:rsidR="002929EC">
        <w:rPr>
          <w:sz w:val="24"/>
          <w:lang w:val="en-US"/>
        </w:rPr>
        <w:t>Microsoft</w:t>
      </w:r>
      <w:r w:rsidR="002929EC" w:rsidRPr="002929EC">
        <w:rPr>
          <w:sz w:val="24"/>
        </w:rPr>
        <w:t xml:space="preserve"> </w:t>
      </w:r>
      <w:r w:rsidR="002929EC">
        <w:rPr>
          <w:sz w:val="24"/>
          <w:lang w:val="en-US"/>
        </w:rPr>
        <w:t>Word</w:t>
      </w:r>
      <w:r w:rsidR="002542AB" w:rsidRPr="002542AB">
        <w:rPr>
          <w:sz w:val="24"/>
        </w:rPr>
        <w:t>.</w:t>
      </w:r>
    </w:p>
    <w:sectPr w:rsidR="00936F08" w:rsidRPr="002542AB" w:rsidSect="002542AB">
      <w:type w:val="continuous"/>
      <w:pgSz w:w="11910" w:h="16840"/>
      <w:pgMar w:top="900" w:right="64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FE2"/>
    <w:multiLevelType w:val="hybridMultilevel"/>
    <w:tmpl w:val="F02671AA"/>
    <w:lvl w:ilvl="0" w:tplc="26862DF4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E7FC2">
      <w:numFmt w:val="bullet"/>
      <w:lvlText w:val=""/>
      <w:lvlJc w:val="left"/>
      <w:pPr>
        <w:ind w:left="820" w:hanging="7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086BB3E">
      <w:numFmt w:val="bullet"/>
      <w:lvlText w:val="•"/>
      <w:lvlJc w:val="left"/>
      <w:pPr>
        <w:ind w:left="2857" w:hanging="704"/>
      </w:pPr>
      <w:rPr>
        <w:rFonts w:hint="default"/>
        <w:lang w:val="ru-RU" w:eastAsia="en-US" w:bidi="ar-SA"/>
      </w:rPr>
    </w:lvl>
    <w:lvl w:ilvl="3" w:tplc="AE1867E6">
      <w:numFmt w:val="bullet"/>
      <w:lvlText w:val="•"/>
      <w:lvlJc w:val="left"/>
      <w:pPr>
        <w:ind w:left="3875" w:hanging="704"/>
      </w:pPr>
      <w:rPr>
        <w:rFonts w:hint="default"/>
        <w:lang w:val="ru-RU" w:eastAsia="en-US" w:bidi="ar-SA"/>
      </w:rPr>
    </w:lvl>
    <w:lvl w:ilvl="4" w:tplc="6B2864E6">
      <w:numFmt w:val="bullet"/>
      <w:lvlText w:val="•"/>
      <w:lvlJc w:val="left"/>
      <w:pPr>
        <w:ind w:left="4894" w:hanging="704"/>
      </w:pPr>
      <w:rPr>
        <w:rFonts w:hint="default"/>
        <w:lang w:val="ru-RU" w:eastAsia="en-US" w:bidi="ar-SA"/>
      </w:rPr>
    </w:lvl>
    <w:lvl w:ilvl="5" w:tplc="3D0C5960">
      <w:numFmt w:val="bullet"/>
      <w:lvlText w:val="•"/>
      <w:lvlJc w:val="left"/>
      <w:pPr>
        <w:ind w:left="5913" w:hanging="704"/>
      </w:pPr>
      <w:rPr>
        <w:rFonts w:hint="default"/>
        <w:lang w:val="ru-RU" w:eastAsia="en-US" w:bidi="ar-SA"/>
      </w:rPr>
    </w:lvl>
    <w:lvl w:ilvl="6" w:tplc="2C644DD4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7" w:tplc="3B74490E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 w:tplc="13063FDE">
      <w:numFmt w:val="bullet"/>
      <w:lvlText w:val="•"/>
      <w:lvlJc w:val="left"/>
      <w:pPr>
        <w:ind w:left="8969" w:hanging="704"/>
      </w:pPr>
      <w:rPr>
        <w:rFonts w:hint="default"/>
        <w:lang w:val="ru-RU" w:eastAsia="en-US" w:bidi="ar-SA"/>
      </w:rPr>
    </w:lvl>
  </w:abstractNum>
  <w:abstractNum w:abstractNumId="1">
    <w:nsid w:val="22F37FF5"/>
    <w:multiLevelType w:val="hybridMultilevel"/>
    <w:tmpl w:val="53623380"/>
    <w:lvl w:ilvl="0" w:tplc="3E5CA8B0">
      <w:numFmt w:val="bullet"/>
      <w:lvlText w:val="•"/>
      <w:lvlJc w:val="left"/>
      <w:pPr>
        <w:ind w:left="1180" w:hanging="361"/>
      </w:pPr>
      <w:rPr>
        <w:rFonts w:ascii="Times New Roman" w:eastAsia="Times New Roman" w:hAnsi="Times New Roman" w:cs="Times New Roman" w:hint="default"/>
        <w:color w:val="1F1F1F"/>
        <w:spacing w:val="-17"/>
        <w:w w:val="100"/>
        <w:sz w:val="24"/>
        <w:szCs w:val="24"/>
        <w:lang w:val="ru-RU" w:eastAsia="en-US" w:bidi="ar-SA"/>
      </w:rPr>
    </w:lvl>
    <w:lvl w:ilvl="1" w:tplc="E918BE3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40B3FC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64DA99C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D5E43AF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AD16D2AC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8FE4C756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EACAF532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3CC80EFC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2">
    <w:nsid w:val="2FD827C5"/>
    <w:multiLevelType w:val="multilevel"/>
    <w:tmpl w:val="9C944A88"/>
    <w:lvl w:ilvl="0">
      <w:start w:val="5"/>
      <w:numFmt w:val="decimal"/>
      <w:lvlText w:val="%1"/>
      <w:lvlJc w:val="left"/>
      <w:pPr>
        <w:ind w:left="820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45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8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852"/>
      </w:pPr>
      <w:rPr>
        <w:rFonts w:hint="default"/>
        <w:lang w:val="ru-RU" w:eastAsia="en-US" w:bidi="ar-SA"/>
      </w:rPr>
    </w:lvl>
  </w:abstractNum>
  <w:abstractNum w:abstractNumId="3">
    <w:nsid w:val="322D3467"/>
    <w:multiLevelType w:val="multilevel"/>
    <w:tmpl w:val="C5A4C62E"/>
    <w:lvl w:ilvl="0">
      <w:start w:val="5"/>
      <w:numFmt w:val="decimal"/>
      <w:lvlText w:val="%1"/>
      <w:lvlJc w:val="left"/>
      <w:pPr>
        <w:ind w:left="820" w:hanging="81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0" w:hanging="8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8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5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819"/>
      </w:pPr>
      <w:rPr>
        <w:rFonts w:hint="default"/>
        <w:lang w:val="ru-RU" w:eastAsia="en-US" w:bidi="ar-SA"/>
      </w:rPr>
    </w:lvl>
  </w:abstractNum>
  <w:abstractNum w:abstractNumId="4">
    <w:nsid w:val="36464931"/>
    <w:multiLevelType w:val="multilevel"/>
    <w:tmpl w:val="55285E80"/>
    <w:lvl w:ilvl="0">
      <w:start w:val="7"/>
      <w:numFmt w:val="decimal"/>
      <w:lvlText w:val="%1"/>
      <w:lvlJc w:val="left"/>
      <w:pPr>
        <w:ind w:left="820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41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16"/>
      </w:pPr>
      <w:rPr>
        <w:rFonts w:hint="default"/>
        <w:lang w:val="ru-RU" w:eastAsia="en-US" w:bidi="ar-SA"/>
      </w:rPr>
    </w:lvl>
  </w:abstractNum>
  <w:abstractNum w:abstractNumId="5">
    <w:nsid w:val="3F317854"/>
    <w:multiLevelType w:val="multilevel"/>
    <w:tmpl w:val="D15C45BA"/>
    <w:lvl w:ilvl="0">
      <w:start w:val="2"/>
      <w:numFmt w:val="decimal"/>
      <w:lvlText w:val="%1"/>
      <w:lvlJc w:val="left"/>
      <w:pPr>
        <w:ind w:left="82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08"/>
      </w:pPr>
      <w:rPr>
        <w:rFonts w:hint="default"/>
        <w:lang w:val="ru-RU" w:eastAsia="en-US" w:bidi="ar-SA"/>
      </w:rPr>
    </w:lvl>
  </w:abstractNum>
  <w:abstractNum w:abstractNumId="6">
    <w:nsid w:val="44B9219E"/>
    <w:multiLevelType w:val="hybridMultilevel"/>
    <w:tmpl w:val="E9421B68"/>
    <w:lvl w:ilvl="0" w:tplc="E4DC892A">
      <w:numFmt w:val="bullet"/>
      <w:lvlText w:val="–"/>
      <w:lvlJc w:val="left"/>
      <w:pPr>
        <w:ind w:left="820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287DBE">
      <w:numFmt w:val="bullet"/>
      <w:lvlText w:val="-"/>
      <w:lvlJc w:val="left"/>
      <w:pPr>
        <w:ind w:left="14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64CC12">
      <w:numFmt w:val="bullet"/>
      <w:lvlText w:val="•"/>
      <w:lvlJc w:val="left"/>
      <w:pPr>
        <w:ind w:left="2485" w:hanging="164"/>
      </w:pPr>
      <w:rPr>
        <w:rFonts w:hint="default"/>
        <w:lang w:val="ru-RU" w:eastAsia="en-US" w:bidi="ar-SA"/>
      </w:rPr>
    </w:lvl>
    <w:lvl w:ilvl="3" w:tplc="687E2CB6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4" w:tplc="99D61B92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5" w:tplc="0C08F47E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  <w:lvl w:ilvl="6" w:tplc="2C704FA6">
      <w:numFmt w:val="bullet"/>
      <w:lvlText w:val="•"/>
      <w:lvlJc w:val="left"/>
      <w:pPr>
        <w:ind w:left="6745" w:hanging="164"/>
      </w:pPr>
      <w:rPr>
        <w:rFonts w:hint="default"/>
        <w:lang w:val="ru-RU" w:eastAsia="en-US" w:bidi="ar-SA"/>
      </w:rPr>
    </w:lvl>
    <w:lvl w:ilvl="7" w:tplc="E17619B0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CDF27390">
      <w:numFmt w:val="bullet"/>
      <w:lvlText w:val="•"/>
      <w:lvlJc w:val="left"/>
      <w:pPr>
        <w:ind w:left="8876" w:hanging="164"/>
      </w:pPr>
      <w:rPr>
        <w:rFonts w:hint="default"/>
        <w:lang w:val="ru-RU" w:eastAsia="en-US" w:bidi="ar-SA"/>
      </w:rPr>
    </w:lvl>
  </w:abstractNum>
  <w:abstractNum w:abstractNumId="7">
    <w:nsid w:val="48215C63"/>
    <w:multiLevelType w:val="multilevel"/>
    <w:tmpl w:val="44B66B7C"/>
    <w:lvl w:ilvl="0">
      <w:start w:val="6"/>
      <w:numFmt w:val="decimal"/>
      <w:lvlText w:val="%1"/>
      <w:lvlJc w:val="left"/>
      <w:pPr>
        <w:ind w:left="820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43"/>
      </w:pPr>
      <w:rPr>
        <w:rFonts w:hint="default"/>
        <w:lang w:val="ru-RU" w:eastAsia="en-US" w:bidi="ar-SA"/>
      </w:rPr>
    </w:lvl>
  </w:abstractNum>
  <w:abstractNum w:abstractNumId="8">
    <w:nsid w:val="4968567C"/>
    <w:multiLevelType w:val="hybridMultilevel"/>
    <w:tmpl w:val="4238D57C"/>
    <w:lvl w:ilvl="0" w:tplc="A8F409C2">
      <w:numFmt w:val="bullet"/>
      <w:lvlText w:val="-"/>
      <w:lvlJc w:val="left"/>
      <w:pPr>
        <w:ind w:left="15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4EEB4">
      <w:numFmt w:val="bullet"/>
      <w:lvlText w:val="•"/>
      <w:lvlJc w:val="left"/>
      <w:pPr>
        <w:ind w:left="2486" w:hanging="164"/>
      </w:pPr>
      <w:rPr>
        <w:rFonts w:hint="default"/>
        <w:lang w:val="ru-RU" w:eastAsia="en-US" w:bidi="ar-SA"/>
      </w:rPr>
    </w:lvl>
    <w:lvl w:ilvl="2" w:tplc="1A988ACE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3" w:tplc="6136B98A">
      <w:numFmt w:val="bullet"/>
      <w:lvlText w:val="•"/>
      <w:lvlJc w:val="left"/>
      <w:pPr>
        <w:ind w:left="4379" w:hanging="164"/>
      </w:pPr>
      <w:rPr>
        <w:rFonts w:hint="default"/>
        <w:lang w:val="ru-RU" w:eastAsia="en-US" w:bidi="ar-SA"/>
      </w:rPr>
    </w:lvl>
    <w:lvl w:ilvl="4" w:tplc="5870476C">
      <w:numFmt w:val="bullet"/>
      <w:lvlText w:val="•"/>
      <w:lvlJc w:val="left"/>
      <w:pPr>
        <w:ind w:left="5326" w:hanging="164"/>
      </w:pPr>
      <w:rPr>
        <w:rFonts w:hint="default"/>
        <w:lang w:val="ru-RU" w:eastAsia="en-US" w:bidi="ar-SA"/>
      </w:rPr>
    </w:lvl>
    <w:lvl w:ilvl="5" w:tplc="73389048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6" w:tplc="BE985304">
      <w:numFmt w:val="bullet"/>
      <w:lvlText w:val="•"/>
      <w:lvlJc w:val="left"/>
      <w:pPr>
        <w:ind w:left="7219" w:hanging="164"/>
      </w:pPr>
      <w:rPr>
        <w:rFonts w:hint="default"/>
        <w:lang w:val="ru-RU" w:eastAsia="en-US" w:bidi="ar-SA"/>
      </w:rPr>
    </w:lvl>
    <w:lvl w:ilvl="7" w:tplc="1A163BD8"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8" w:tplc="40B82B2E">
      <w:numFmt w:val="bullet"/>
      <w:lvlText w:val="•"/>
      <w:lvlJc w:val="left"/>
      <w:pPr>
        <w:ind w:left="9113" w:hanging="164"/>
      </w:pPr>
      <w:rPr>
        <w:rFonts w:hint="default"/>
        <w:lang w:val="ru-RU" w:eastAsia="en-US" w:bidi="ar-SA"/>
      </w:rPr>
    </w:lvl>
  </w:abstractNum>
  <w:abstractNum w:abstractNumId="9">
    <w:nsid w:val="49921C80"/>
    <w:multiLevelType w:val="hybridMultilevel"/>
    <w:tmpl w:val="2E0AB288"/>
    <w:lvl w:ilvl="0" w:tplc="89CCD1A4">
      <w:numFmt w:val="bullet"/>
      <w:lvlText w:val=""/>
      <w:lvlJc w:val="left"/>
      <w:pPr>
        <w:ind w:left="820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0EFAA2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color w:val="FF0000"/>
        <w:w w:val="100"/>
        <w:sz w:val="28"/>
        <w:szCs w:val="28"/>
        <w:lang w:val="ru-RU" w:eastAsia="en-US" w:bidi="ar-SA"/>
      </w:rPr>
    </w:lvl>
    <w:lvl w:ilvl="2" w:tplc="A9F466CA">
      <w:numFmt w:val="bullet"/>
      <w:lvlText w:val="•"/>
      <w:lvlJc w:val="left"/>
      <w:pPr>
        <w:ind w:left="2857" w:hanging="363"/>
      </w:pPr>
      <w:rPr>
        <w:rFonts w:hint="default"/>
        <w:lang w:val="ru-RU" w:eastAsia="en-US" w:bidi="ar-SA"/>
      </w:rPr>
    </w:lvl>
    <w:lvl w:ilvl="3" w:tplc="F43895D6">
      <w:numFmt w:val="bullet"/>
      <w:lvlText w:val="•"/>
      <w:lvlJc w:val="left"/>
      <w:pPr>
        <w:ind w:left="3875" w:hanging="363"/>
      </w:pPr>
      <w:rPr>
        <w:rFonts w:hint="default"/>
        <w:lang w:val="ru-RU" w:eastAsia="en-US" w:bidi="ar-SA"/>
      </w:rPr>
    </w:lvl>
    <w:lvl w:ilvl="4" w:tplc="A0600FB0">
      <w:numFmt w:val="bullet"/>
      <w:lvlText w:val="•"/>
      <w:lvlJc w:val="left"/>
      <w:pPr>
        <w:ind w:left="4894" w:hanging="363"/>
      </w:pPr>
      <w:rPr>
        <w:rFonts w:hint="default"/>
        <w:lang w:val="ru-RU" w:eastAsia="en-US" w:bidi="ar-SA"/>
      </w:rPr>
    </w:lvl>
    <w:lvl w:ilvl="5" w:tplc="3246162A">
      <w:numFmt w:val="bullet"/>
      <w:lvlText w:val="•"/>
      <w:lvlJc w:val="left"/>
      <w:pPr>
        <w:ind w:left="5913" w:hanging="363"/>
      </w:pPr>
      <w:rPr>
        <w:rFonts w:hint="default"/>
        <w:lang w:val="ru-RU" w:eastAsia="en-US" w:bidi="ar-SA"/>
      </w:rPr>
    </w:lvl>
    <w:lvl w:ilvl="6" w:tplc="A8707F82">
      <w:numFmt w:val="bullet"/>
      <w:lvlText w:val="•"/>
      <w:lvlJc w:val="left"/>
      <w:pPr>
        <w:ind w:left="6931" w:hanging="363"/>
      </w:pPr>
      <w:rPr>
        <w:rFonts w:hint="default"/>
        <w:lang w:val="ru-RU" w:eastAsia="en-US" w:bidi="ar-SA"/>
      </w:rPr>
    </w:lvl>
    <w:lvl w:ilvl="7" w:tplc="3CF4BD48">
      <w:numFmt w:val="bullet"/>
      <w:lvlText w:val="•"/>
      <w:lvlJc w:val="left"/>
      <w:pPr>
        <w:ind w:left="7950" w:hanging="363"/>
      </w:pPr>
      <w:rPr>
        <w:rFonts w:hint="default"/>
        <w:lang w:val="ru-RU" w:eastAsia="en-US" w:bidi="ar-SA"/>
      </w:rPr>
    </w:lvl>
    <w:lvl w:ilvl="8" w:tplc="260AC7B8">
      <w:numFmt w:val="bullet"/>
      <w:lvlText w:val="•"/>
      <w:lvlJc w:val="left"/>
      <w:pPr>
        <w:ind w:left="8969" w:hanging="363"/>
      </w:pPr>
      <w:rPr>
        <w:rFonts w:hint="default"/>
        <w:lang w:val="ru-RU" w:eastAsia="en-US" w:bidi="ar-SA"/>
      </w:rPr>
    </w:lvl>
  </w:abstractNum>
  <w:abstractNum w:abstractNumId="10">
    <w:nsid w:val="499A6701"/>
    <w:multiLevelType w:val="hybridMultilevel"/>
    <w:tmpl w:val="E0EA10F4"/>
    <w:lvl w:ilvl="0" w:tplc="9FE6D062">
      <w:numFmt w:val="bullet"/>
      <w:lvlText w:val="о"/>
      <w:lvlJc w:val="left"/>
      <w:pPr>
        <w:ind w:left="143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8A47B0">
      <w:start w:val="1"/>
      <w:numFmt w:val="upperRoman"/>
      <w:lvlText w:val="%2."/>
      <w:lvlJc w:val="left"/>
      <w:pPr>
        <w:ind w:left="476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4106676">
      <w:numFmt w:val="bullet"/>
      <w:lvlText w:val="•"/>
      <w:lvlJc w:val="left"/>
      <w:pPr>
        <w:ind w:left="5454" w:hanging="250"/>
      </w:pPr>
      <w:rPr>
        <w:rFonts w:hint="default"/>
        <w:lang w:val="ru-RU" w:eastAsia="en-US" w:bidi="ar-SA"/>
      </w:rPr>
    </w:lvl>
    <w:lvl w:ilvl="3" w:tplc="4B7AFD44">
      <w:numFmt w:val="bullet"/>
      <w:lvlText w:val="•"/>
      <w:lvlJc w:val="left"/>
      <w:pPr>
        <w:ind w:left="6148" w:hanging="250"/>
      </w:pPr>
      <w:rPr>
        <w:rFonts w:hint="default"/>
        <w:lang w:val="ru-RU" w:eastAsia="en-US" w:bidi="ar-SA"/>
      </w:rPr>
    </w:lvl>
    <w:lvl w:ilvl="4" w:tplc="A628DF92">
      <w:numFmt w:val="bullet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5" w:tplc="9496E160">
      <w:numFmt w:val="bullet"/>
      <w:lvlText w:val="•"/>
      <w:lvlJc w:val="left"/>
      <w:pPr>
        <w:ind w:left="7536" w:hanging="250"/>
      </w:pPr>
      <w:rPr>
        <w:rFonts w:hint="default"/>
        <w:lang w:val="ru-RU" w:eastAsia="en-US" w:bidi="ar-SA"/>
      </w:rPr>
    </w:lvl>
    <w:lvl w:ilvl="6" w:tplc="B726BC84">
      <w:numFmt w:val="bullet"/>
      <w:lvlText w:val="•"/>
      <w:lvlJc w:val="left"/>
      <w:pPr>
        <w:ind w:left="8230" w:hanging="250"/>
      </w:pPr>
      <w:rPr>
        <w:rFonts w:hint="default"/>
        <w:lang w:val="ru-RU" w:eastAsia="en-US" w:bidi="ar-SA"/>
      </w:rPr>
    </w:lvl>
    <w:lvl w:ilvl="7" w:tplc="86E0C832">
      <w:numFmt w:val="bullet"/>
      <w:lvlText w:val="•"/>
      <w:lvlJc w:val="left"/>
      <w:pPr>
        <w:ind w:left="8924" w:hanging="250"/>
      </w:pPr>
      <w:rPr>
        <w:rFonts w:hint="default"/>
        <w:lang w:val="ru-RU" w:eastAsia="en-US" w:bidi="ar-SA"/>
      </w:rPr>
    </w:lvl>
    <w:lvl w:ilvl="8" w:tplc="CF9AC460">
      <w:numFmt w:val="bullet"/>
      <w:lvlText w:val="•"/>
      <w:lvlJc w:val="left"/>
      <w:pPr>
        <w:ind w:left="9618" w:hanging="250"/>
      </w:pPr>
      <w:rPr>
        <w:rFonts w:hint="default"/>
        <w:lang w:val="ru-RU" w:eastAsia="en-US" w:bidi="ar-SA"/>
      </w:rPr>
    </w:lvl>
  </w:abstractNum>
  <w:abstractNum w:abstractNumId="11">
    <w:nsid w:val="4C9239DB"/>
    <w:multiLevelType w:val="hybridMultilevel"/>
    <w:tmpl w:val="71369064"/>
    <w:lvl w:ilvl="0" w:tplc="E0189202">
      <w:numFmt w:val="bullet"/>
      <w:lvlText w:val="-"/>
      <w:lvlJc w:val="left"/>
      <w:pPr>
        <w:ind w:left="820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082AE">
      <w:numFmt w:val="bullet"/>
      <w:lvlText w:val="•"/>
      <w:lvlJc w:val="left"/>
      <w:pPr>
        <w:ind w:left="1838" w:hanging="252"/>
      </w:pPr>
      <w:rPr>
        <w:rFonts w:hint="default"/>
        <w:lang w:val="ru-RU" w:eastAsia="en-US" w:bidi="ar-SA"/>
      </w:rPr>
    </w:lvl>
    <w:lvl w:ilvl="2" w:tplc="E4A2C60A">
      <w:numFmt w:val="bullet"/>
      <w:lvlText w:val="•"/>
      <w:lvlJc w:val="left"/>
      <w:pPr>
        <w:ind w:left="2857" w:hanging="252"/>
      </w:pPr>
      <w:rPr>
        <w:rFonts w:hint="default"/>
        <w:lang w:val="ru-RU" w:eastAsia="en-US" w:bidi="ar-SA"/>
      </w:rPr>
    </w:lvl>
    <w:lvl w:ilvl="3" w:tplc="F0D84BB2">
      <w:numFmt w:val="bullet"/>
      <w:lvlText w:val="•"/>
      <w:lvlJc w:val="left"/>
      <w:pPr>
        <w:ind w:left="3875" w:hanging="252"/>
      </w:pPr>
      <w:rPr>
        <w:rFonts w:hint="default"/>
        <w:lang w:val="ru-RU" w:eastAsia="en-US" w:bidi="ar-SA"/>
      </w:rPr>
    </w:lvl>
    <w:lvl w:ilvl="4" w:tplc="48126216">
      <w:numFmt w:val="bullet"/>
      <w:lvlText w:val="•"/>
      <w:lvlJc w:val="left"/>
      <w:pPr>
        <w:ind w:left="4894" w:hanging="252"/>
      </w:pPr>
      <w:rPr>
        <w:rFonts w:hint="default"/>
        <w:lang w:val="ru-RU" w:eastAsia="en-US" w:bidi="ar-SA"/>
      </w:rPr>
    </w:lvl>
    <w:lvl w:ilvl="5" w:tplc="7A1E36AE">
      <w:numFmt w:val="bullet"/>
      <w:lvlText w:val="•"/>
      <w:lvlJc w:val="left"/>
      <w:pPr>
        <w:ind w:left="5913" w:hanging="252"/>
      </w:pPr>
      <w:rPr>
        <w:rFonts w:hint="default"/>
        <w:lang w:val="ru-RU" w:eastAsia="en-US" w:bidi="ar-SA"/>
      </w:rPr>
    </w:lvl>
    <w:lvl w:ilvl="6" w:tplc="2F2AC414">
      <w:numFmt w:val="bullet"/>
      <w:lvlText w:val="•"/>
      <w:lvlJc w:val="left"/>
      <w:pPr>
        <w:ind w:left="6931" w:hanging="252"/>
      </w:pPr>
      <w:rPr>
        <w:rFonts w:hint="default"/>
        <w:lang w:val="ru-RU" w:eastAsia="en-US" w:bidi="ar-SA"/>
      </w:rPr>
    </w:lvl>
    <w:lvl w:ilvl="7" w:tplc="BAB6837A">
      <w:numFmt w:val="bullet"/>
      <w:lvlText w:val="•"/>
      <w:lvlJc w:val="left"/>
      <w:pPr>
        <w:ind w:left="7950" w:hanging="252"/>
      </w:pPr>
      <w:rPr>
        <w:rFonts w:hint="default"/>
        <w:lang w:val="ru-RU" w:eastAsia="en-US" w:bidi="ar-SA"/>
      </w:rPr>
    </w:lvl>
    <w:lvl w:ilvl="8" w:tplc="6E8C7526">
      <w:numFmt w:val="bullet"/>
      <w:lvlText w:val="•"/>
      <w:lvlJc w:val="left"/>
      <w:pPr>
        <w:ind w:left="8969" w:hanging="252"/>
      </w:pPr>
      <w:rPr>
        <w:rFonts w:hint="default"/>
        <w:lang w:val="ru-RU" w:eastAsia="en-US" w:bidi="ar-SA"/>
      </w:rPr>
    </w:lvl>
  </w:abstractNum>
  <w:abstractNum w:abstractNumId="12">
    <w:nsid w:val="4F47228D"/>
    <w:multiLevelType w:val="hybridMultilevel"/>
    <w:tmpl w:val="66F8CD2A"/>
    <w:lvl w:ilvl="0" w:tplc="45CE6680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0FB76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706A14E2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A0AC8368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4" w:tplc="A37EB54A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5" w:tplc="5712B534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1D080CE8">
      <w:numFmt w:val="bullet"/>
      <w:lvlText w:val="•"/>
      <w:lvlJc w:val="left"/>
      <w:pPr>
        <w:ind w:left="6931" w:hanging="164"/>
      </w:pPr>
      <w:rPr>
        <w:rFonts w:hint="default"/>
        <w:lang w:val="ru-RU" w:eastAsia="en-US" w:bidi="ar-SA"/>
      </w:rPr>
    </w:lvl>
    <w:lvl w:ilvl="7" w:tplc="5EC40D92">
      <w:numFmt w:val="bullet"/>
      <w:lvlText w:val="•"/>
      <w:lvlJc w:val="left"/>
      <w:pPr>
        <w:ind w:left="7950" w:hanging="164"/>
      </w:pPr>
      <w:rPr>
        <w:rFonts w:hint="default"/>
        <w:lang w:val="ru-RU" w:eastAsia="en-US" w:bidi="ar-SA"/>
      </w:rPr>
    </w:lvl>
    <w:lvl w:ilvl="8" w:tplc="01906282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13">
    <w:nsid w:val="56134EF5"/>
    <w:multiLevelType w:val="multilevel"/>
    <w:tmpl w:val="E00CAF2A"/>
    <w:lvl w:ilvl="0">
      <w:start w:val="5"/>
      <w:numFmt w:val="decimal"/>
      <w:lvlText w:val="%1"/>
      <w:lvlJc w:val="left"/>
      <w:pPr>
        <w:ind w:left="2087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87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087" w:hanging="70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701"/>
      </w:pPr>
      <w:rPr>
        <w:rFonts w:hint="default"/>
        <w:lang w:val="ru-RU" w:eastAsia="en-US" w:bidi="ar-SA"/>
      </w:rPr>
    </w:lvl>
  </w:abstractNum>
  <w:abstractNum w:abstractNumId="14">
    <w:nsid w:val="5AE306F2"/>
    <w:multiLevelType w:val="hybridMultilevel"/>
    <w:tmpl w:val="4DD8E640"/>
    <w:lvl w:ilvl="0" w:tplc="C5247F6E">
      <w:numFmt w:val="bullet"/>
      <w:lvlText w:val="-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A866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BAF4A4F0">
      <w:numFmt w:val="bullet"/>
      <w:lvlText w:val="•"/>
      <w:lvlJc w:val="left"/>
      <w:pPr>
        <w:ind w:left="2841" w:hanging="286"/>
      </w:pPr>
      <w:rPr>
        <w:rFonts w:hint="default"/>
        <w:lang w:val="ru-RU" w:eastAsia="en-US" w:bidi="ar-SA"/>
      </w:rPr>
    </w:lvl>
    <w:lvl w:ilvl="3" w:tplc="1B6A1D8C">
      <w:numFmt w:val="bullet"/>
      <w:lvlText w:val="•"/>
      <w:lvlJc w:val="left"/>
      <w:pPr>
        <w:ind w:left="3861" w:hanging="286"/>
      </w:pPr>
      <w:rPr>
        <w:rFonts w:hint="default"/>
        <w:lang w:val="ru-RU" w:eastAsia="en-US" w:bidi="ar-SA"/>
      </w:rPr>
    </w:lvl>
    <w:lvl w:ilvl="4" w:tplc="EF1486A8">
      <w:numFmt w:val="bullet"/>
      <w:lvlText w:val="•"/>
      <w:lvlJc w:val="left"/>
      <w:pPr>
        <w:ind w:left="4882" w:hanging="286"/>
      </w:pPr>
      <w:rPr>
        <w:rFonts w:hint="default"/>
        <w:lang w:val="ru-RU" w:eastAsia="en-US" w:bidi="ar-SA"/>
      </w:rPr>
    </w:lvl>
    <w:lvl w:ilvl="5" w:tplc="52B42D2E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BA7E06EA">
      <w:numFmt w:val="bullet"/>
      <w:lvlText w:val="•"/>
      <w:lvlJc w:val="left"/>
      <w:pPr>
        <w:ind w:left="6923" w:hanging="286"/>
      </w:pPr>
      <w:rPr>
        <w:rFonts w:hint="default"/>
        <w:lang w:val="ru-RU" w:eastAsia="en-US" w:bidi="ar-SA"/>
      </w:rPr>
    </w:lvl>
    <w:lvl w:ilvl="7" w:tplc="BD3C3BCE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9DF2F6FA">
      <w:numFmt w:val="bullet"/>
      <w:lvlText w:val="•"/>
      <w:lvlJc w:val="left"/>
      <w:pPr>
        <w:ind w:left="8965" w:hanging="286"/>
      </w:pPr>
      <w:rPr>
        <w:rFonts w:hint="default"/>
        <w:lang w:val="ru-RU" w:eastAsia="en-US" w:bidi="ar-SA"/>
      </w:rPr>
    </w:lvl>
  </w:abstractNum>
  <w:abstractNum w:abstractNumId="15">
    <w:nsid w:val="73763A4F"/>
    <w:multiLevelType w:val="hybridMultilevel"/>
    <w:tmpl w:val="348E7F28"/>
    <w:lvl w:ilvl="0" w:tplc="8856DC78">
      <w:numFmt w:val="bullet"/>
      <w:lvlText w:val=""/>
      <w:lvlJc w:val="left"/>
      <w:pPr>
        <w:ind w:left="820" w:hanging="1150"/>
      </w:pPr>
      <w:rPr>
        <w:rFonts w:hint="default"/>
        <w:w w:val="100"/>
        <w:lang w:val="ru-RU" w:eastAsia="en-US" w:bidi="ar-SA"/>
      </w:rPr>
    </w:lvl>
    <w:lvl w:ilvl="1" w:tplc="67325E8E">
      <w:numFmt w:val="bullet"/>
      <w:lvlText w:val="•"/>
      <w:lvlJc w:val="left"/>
      <w:pPr>
        <w:ind w:left="1838" w:hanging="1150"/>
      </w:pPr>
      <w:rPr>
        <w:rFonts w:hint="default"/>
        <w:lang w:val="ru-RU" w:eastAsia="en-US" w:bidi="ar-SA"/>
      </w:rPr>
    </w:lvl>
    <w:lvl w:ilvl="2" w:tplc="F25AEDBC">
      <w:numFmt w:val="bullet"/>
      <w:lvlText w:val="•"/>
      <w:lvlJc w:val="left"/>
      <w:pPr>
        <w:ind w:left="2857" w:hanging="1150"/>
      </w:pPr>
      <w:rPr>
        <w:rFonts w:hint="default"/>
        <w:lang w:val="ru-RU" w:eastAsia="en-US" w:bidi="ar-SA"/>
      </w:rPr>
    </w:lvl>
    <w:lvl w:ilvl="3" w:tplc="0AE08256">
      <w:numFmt w:val="bullet"/>
      <w:lvlText w:val="•"/>
      <w:lvlJc w:val="left"/>
      <w:pPr>
        <w:ind w:left="3875" w:hanging="1150"/>
      </w:pPr>
      <w:rPr>
        <w:rFonts w:hint="default"/>
        <w:lang w:val="ru-RU" w:eastAsia="en-US" w:bidi="ar-SA"/>
      </w:rPr>
    </w:lvl>
    <w:lvl w:ilvl="4" w:tplc="98602C7C">
      <w:numFmt w:val="bullet"/>
      <w:lvlText w:val="•"/>
      <w:lvlJc w:val="left"/>
      <w:pPr>
        <w:ind w:left="4894" w:hanging="1150"/>
      </w:pPr>
      <w:rPr>
        <w:rFonts w:hint="default"/>
        <w:lang w:val="ru-RU" w:eastAsia="en-US" w:bidi="ar-SA"/>
      </w:rPr>
    </w:lvl>
    <w:lvl w:ilvl="5" w:tplc="F02A0648">
      <w:numFmt w:val="bullet"/>
      <w:lvlText w:val="•"/>
      <w:lvlJc w:val="left"/>
      <w:pPr>
        <w:ind w:left="5913" w:hanging="1150"/>
      </w:pPr>
      <w:rPr>
        <w:rFonts w:hint="default"/>
        <w:lang w:val="ru-RU" w:eastAsia="en-US" w:bidi="ar-SA"/>
      </w:rPr>
    </w:lvl>
    <w:lvl w:ilvl="6" w:tplc="6F9E9C0C">
      <w:numFmt w:val="bullet"/>
      <w:lvlText w:val="•"/>
      <w:lvlJc w:val="left"/>
      <w:pPr>
        <w:ind w:left="6931" w:hanging="1150"/>
      </w:pPr>
      <w:rPr>
        <w:rFonts w:hint="default"/>
        <w:lang w:val="ru-RU" w:eastAsia="en-US" w:bidi="ar-SA"/>
      </w:rPr>
    </w:lvl>
    <w:lvl w:ilvl="7" w:tplc="F3A0ECF4">
      <w:numFmt w:val="bullet"/>
      <w:lvlText w:val="•"/>
      <w:lvlJc w:val="left"/>
      <w:pPr>
        <w:ind w:left="7950" w:hanging="1150"/>
      </w:pPr>
      <w:rPr>
        <w:rFonts w:hint="default"/>
        <w:lang w:val="ru-RU" w:eastAsia="en-US" w:bidi="ar-SA"/>
      </w:rPr>
    </w:lvl>
    <w:lvl w:ilvl="8" w:tplc="EA88E698">
      <w:numFmt w:val="bullet"/>
      <w:lvlText w:val="•"/>
      <w:lvlJc w:val="left"/>
      <w:pPr>
        <w:ind w:left="8969" w:hanging="1150"/>
      </w:pPr>
      <w:rPr>
        <w:rFonts w:hint="default"/>
        <w:lang w:val="ru-RU" w:eastAsia="en-US" w:bidi="ar-SA"/>
      </w:rPr>
    </w:lvl>
  </w:abstractNum>
  <w:abstractNum w:abstractNumId="16">
    <w:nsid w:val="76CD74E4"/>
    <w:multiLevelType w:val="multilevel"/>
    <w:tmpl w:val="5726D294"/>
    <w:lvl w:ilvl="0">
      <w:start w:val="3"/>
      <w:numFmt w:val="decimal"/>
      <w:lvlText w:val="%1"/>
      <w:lvlJc w:val="left"/>
      <w:pPr>
        <w:ind w:left="82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588"/>
      </w:pPr>
      <w:rPr>
        <w:rFonts w:hint="default"/>
        <w:lang w:val="ru-RU" w:eastAsia="en-US" w:bidi="ar-SA"/>
      </w:rPr>
    </w:lvl>
  </w:abstractNum>
  <w:abstractNum w:abstractNumId="17">
    <w:nsid w:val="7D9924AB"/>
    <w:multiLevelType w:val="multilevel"/>
    <w:tmpl w:val="23BEBD44"/>
    <w:lvl w:ilvl="0">
      <w:start w:val="1"/>
      <w:numFmt w:val="decimal"/>
      <w:lvlText w:val="%1"/>
      <w:lvlJc w:val="left"/>
      <w:pPr>
        <w:ind w:left="820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3"/>
  </w:num>
  <w:num w:numId="11">
    <w:abstractNumId w:val="1"/>
  </w:num>
  <w:num w:numId="12">
    <w:abstractNumId w:val="2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6F08"/>
    <w:rsid w:val="00152F5E"/>
    <w:rsid w:val="00180EF4"/>
    <w:rsid w:val="002542AB"/>
    <w:rsid w:val="002929EC"/>
    <w:rsid w:val="005E0F67"/>
    <w:rsid w:val="00817477"/>
    <w:rsid w:val="00936F08"/>
    <w:rsid w:val="00B40515"/>
    <w:rsid w:val="00B60CE7"/>
    <w:rsid w:val="00B932F6"/>
    <w:rsid w:val="00CC503E"/>
    <w:rsid w:val="00DE3DA3"/>
    <w:rsid w:val="00E26508"/>
    <w:rsid w:val="00F0654F"/>
    <w:rsid w:val="00F958D6"/>
    <w:rsid w:val="00FA3F6A"/>
    <w:rsid w:val="00FE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F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F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F08"/>
    <w:pPr>
      <w:ind w:left="8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6F08"/>
    <w:pPr>
      <w:spacing w:before="4"/>
      <w:ind w:left="610" w:hanging="4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36F08"/>
    <w:pPr>
      <w:ind w:left="820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936F08"/>
  </w:style>
  <w:style w:type="character" w:styleId="a5">
    <w:name w:val="Hyperlink"/>
    <w:basedOn w:val="a0"/>
    <w:uiPriority w:val="99"/>
    <w:unhideWhenUsed/>
    <w:rsid w:val="00CC503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958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-kash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-kashin.ru/" TargetMode="External"/><Relationship Id="rId5" Type="http://schemas.openxmlformats.org/officeDocument/2006/relationships/hyperlink" Target="mailto:ddt-kashi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DEMO</cp:lastModifiedBy>
  <cp:revision>2</cp:revision>
  <dcterms:created xsi:type="dcterms:W3CDTF">2022-01-20T08:48:00Z</dcterms:created>
  <dcterms:modified xsi:type="dcterms:W3CDTF">2022-01-20T08:48:00Z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2021-01-20T00:00:00Z</vt:filetime>
  </property>
</Properties>
</file>