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CD" w:rsidRPr="000646CD" w:rsidRDefault="000646CD" w:rsidP="000646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6CD">
        <w:rPr>
          <w:rFonts w:ascii="Times New Roman" w:hAnsi="Times New Roman" w:cs="Times New Roman"/>
          <w:sz w:val="28"/>
          <w:szCs w:val="28"/>
        </w:rPr>
        <w:t>УТВЕРЖДАЮ:</w:t>
      </w:r>
    </w:p>
    <w:p w:rsidR="000646CD" w:rsidRPr="000646CD" w:rsidRDefault="000646CD" w:rsidP="000646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6CD"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 w:rsidRPr="000646C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64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6CD" w:rsidRPr="000646CD" w:rsidRDefault="000646CD" w:rsidP="000646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6CD">
        <w:rPr>
          <w:rFonts w:ascii="Times New Roman" w:hAnsi="Times New Roman" w:cs="Times New Roman"/>
          <w:sz w:val="28"/>
          <w:szCs w:val="28"/>
        </w:rPr>
        <w:t>Дом детского творчества</w:t>
      </w:r>
    </w:p>
    <w:p w:rsidR="000646CD" w:rsidRPr="000646CD" w:rsidRDefault="000646CD" w:rsidP="000646C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0646CD">
        <w:rPr>
          <w:sz w:val="28"/>
          <w:szCs w:val="28"/>
        </w:rPr>
        <w:t>__________  М.А.Морозова</w:t>
      </w:r>
    </w:p>
    <w:p w:rsidR="000646CD" w:rsidRDefault="000646CD" w:rsidP="000646CD">
      <w:pPr>
        <w:pStyle w:val="a8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Положение</w:t>
      </w:r>
    </w:p>
    <w:p w:rsidR="000646CD" w:rsidRDefault="000646CD" w:rsidP="000646CD">
      <w:pPr>
        <w:pStyle w:val="a8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о муниципальном конкурсе рисунков и декоративно-прикладного творчества</w:t>
      </w:r>
    </w:p>
    <w:p w:rsidR="000646CD" w:rsidRDefault="000646CD" w:rsidP="000646CD">
      <w:pPr>
        <w:pStyle w:val="a8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«Русская красавица»</w:t>
      </w:r>
    </w:p>
    <w:p w:rsidR="000646CD" w:rsidRDefault="000646CD" w:rsidP="000646CD">
      <w:pPr>
        <w:pStyle w:val="a8"/>
        <w:numPr>
          <w:ilvl w:val="0"/>
          <w:numId w:val="33"/>
        </w:numPr>
        <w:shd w:val="clear" w:color="auto" w:fill="FFFFFF"/>
        <w:spacing w:after="0" w:afterAutospacing="0" w:line="245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Общие положения</w:t>
      </w:r>
    </w:p>
    <w:p w:rsidR="000646CD" w:rsidRDefault="000646CD" w:rsidP="009A20FD">
      <w:pPr>
        <w:pStyle w:val="a8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1.1. Настоящее положение регламентирует статус и порядок проведения муниципального конкурса рисунков и декоративно-прикладного творчества «Русская красавица» (далее – Конкурс), требования к участникам и конкурсным работам, порядок предоставления работ на конкурс, сроки конкурса.</w:t>
      </w:r>
    </w:p>
    <w:p w:rsidR="000646CD" w:rsidRDefault="000646CD" w:rsidP="009A20FD">
      <w:pPr>
        <w:pStyle w:val="a8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1.2. Организатор конкурса муниципальное бюджетное учреждение дополнительного образования Дом детского творчества (далее – ДДТ).</w:t>
      </w:r>
    </w:p>
    <w:p w:rsidR="000646CD" w:rsidRDefault="000646CD" w:rsidP="009A20FD">
      <w:pPr>
        <w:pStyle w:val="a8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1.3. Конкурс</w:t>
      </w:r>
      <w:r>
        <w:rPr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проводится в рамках</w:t>
      </w:r>
      <w:r w:rsidR="0090558F">
        <w:rPr>
          <w:rFonts w:ascii="Georgia" w:hAnsi="Georgia"/>
          <w:color w:val="000000"/>
        </w:rPr>
        <w:t xml:space="preserve"> 2022</w:t>
      </w:r>
      <w:r>
        <w:rPr>
          <w:rFonts w:ascii="Georgia" w:hAnsi="Georgia"/>
          <w:color w:val="000000"/>
        </w:rPr>
        <w:t xml:space="preserve"> </w:t>
      </w:r>
      <w:r w:rsidR="0090558F">
        <w:rPr>
          <w:rFonts w:ascii="Georgia" w:hAnsi="Georgia"/>
          <w:color w:val="000000"/>
        </w:rPr>
        <w:t xml:space="preserve">Года культурного наследия народов России для </w:t>
      </w:r>
      <w:r w:rsidR="0090558F">
        <w:rPr>
          <w:rFonts w:ascii="Times" w:hAnsi="Times"/>
          <w:color w:val="000000"/>
          <w:sz w:val="27"/>
          <w:szCs w:val="27"/>
          <w:shd w:val="clear" w:color="auto" w:fill="FFFFFF"/>
        </w:rPr>
        <w:t>популяризации кокошника - забытой короны русских красавиц, как символа традиционного костюма и сохранения народного творчества.</w:t>
      </w:r>
    </w:p>
    <w:p w:rsidR="000646CD" w:rsidRDefault="000646CD" w:rsidP="000646CD">
      <w:pPr>
        <w:pStyle w:val="a8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2. Цель и задачи конкурса:</w:t>
      </w:r>
    </w:p>
    <w:p w:rsidR="000646CD" w:rsidRDefault="000646CD" w:rsidP="009A20FD">
      <w:pPr>
        <w:pStyle w:val="a8"/>
        <w:shd w:val="clear" w:color="auto" w:fill="FFFFFF"/>
        <w:spacing w:after="0" w:afterAutospacing="0"/>
        <w:ind w:firstLine="562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2.1. </w:t>
      </w:r>
      <w:r w:rsidR="0090558F">
        <w:rPr>
          <w:rFonts w:ascii="Georgia" w:hAnsi="Georgia"/>
          <w:color w:val="000000"/>
        </w:rPr>
        <w:t>Цель – сохранение народных традиций и демонстрация современных тенденций развития  изобразительного искусства и декоративно-прикладного творчества.</w:t>
      </w:r>
    </w:p>
    <w:p w:rsidR="000646CD" w:rsidRDefault="000646CD" w:rsidP="000646CD">
      <w:pPr>
        <w:pStyle w:val="a8"/>
        <w:shd w:val="clear" w:color="auto" w:fill="FFFFFF"/>
        <w:spacing w:after="0" w:afterAutospacing="0"/>
        <w:ind w:firstLine="562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2.2. Задачи Конкурса:</w:t>
      </w:r>
    </w:p>
    <w:p w:rsidR="000646CD" w:rsidRDefault="000646CD" w:rsidP="000646CD">
      <w:pPr>
        <w:pStyle w:val="a8"/>
        <w:shd w:val="clear" w:color="auto" w:fill="FFFFFF"/>
        <w:spacing w:after="0" w:afterAutospacing="0"/>
        <w:ind w:firstLine="562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- создать условия для творческой самореализации </w:t>
      </w:r>
      <w:r w:rsidR="0090558F">
        <w:rPr>
          <w:rFonts w:ascii="Georgia" w:hAnsi="Georgia"/>
          <w:color w:val="000000"/>
        </w:rPr>
        <w:t>обучающихся</w:t>
      </w:r>
      <w:r>
        <w:rPr>
          <w:rFonts w:ascii="Georgia" w:hAnsi="Georgia"/>
          <w:color w:val="000000"/>
        </w:rPr>
        <w:t xml:space="preserve"> и педагогов образовательн</w:t>
      </w:r>
      <w:r w:rsidR="0090558F">
        <w:rPr>
          <w:rFonts w:ascii="Georgia" w:hAnsi="Georgia"/>
          <w:color w:val="000000"/>
        </w:rPr>
        <w:t>ых</w:t>
      </w:r>
      <w:r>
        <w:rPr>
          <w:rFonts w:ascii="Georgia" w:hAnsi="Georgia"/>
          <w:color w:val="000000"/>
        </w:rPr>
        <w:t xml:space="preserve"> учреждени</w:t>
      </w:r>
      <w:r w:rsidR="0090558F">
        <w:rPr>
          <w:rFonts w:ascii="Georgia" w:hAnsi="Georgia"/>
          <w:color w:val="000000"/>
        </w:rPr>
        <w:t>й города и округа</w:t>
      </w:r>
      <w:r>
        <w:rPr>
          <w:rFonts w:ascii="Georgia" w:hAnsi="Georgia"/>
          <w:color w:val="000000"/>
        </w:rPr>
        <w:t>;</w:t>
      </w:r>
    </w:p>
    <w:p w:rsidR="000646CD" w:rsidRDefault="000646CD" w:rsidP="009A20FD">
      <w:pPr>
        <w:pStyle w:val="a8"/>
        <w:shd w:val="clear" w:color="auto" w:fill="FFFFFF"/>
        <w:spacing w:after="0" w:afterAutospacing="0"/>
        <w:ind w:firstLine="562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стимулировать развитие у детей фантазии, воображения, способностей к прикладному и художественному творчеству;</w:t>
      </w:r>
    </w:p>
    <w:p w:rsidR="000646CD" w:rsidRDefault="000646CD" w:rsidP="000646CD">
      <w:pPr>
        <w:pStyle w:val="a8"/>
        <w:shd w:val="clear" w:color="auto" w:fill="FFFFFF"/>
        <w:spacing w:after="0" w:afterAutospacing="0"/>
        <w:ind w:firstLine="562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- воспитывать патриотизм, любовь к </w:t>
      </w:r>
      <w:r w:rsidR="0090558F">
        <w:rPr>
          <w:rFonts w:ascii="Georgia" w:hAnsi="Georgia"/>
          <w:color w:val="000000"/>
        </w:rPr>
        <w:t>истории</w:t>
      </w:r>
      <w:r>
        <w:rPr>
          <w:rFonts w:ascii="Georgia" w:hAnsi="Georgia"/>
          <w:color w:val="000000"/>
        </w:rPr>
        <w:t xml:space="preserve"> </w:t>
      </w:r>
      <w:r w:rsidR="0090558F">
        <w:rPr>
          <w:rFonts w:ascii="Georgia" w:hAnsi="Georgia"/>
          <w:color w:val="000000"/>
        </w:rPr>
        <w:t>своей Родины.</w:t>
      </w:r>
    </w:p>
    <w:p w:rsidR="000646CD" w:rsidRDefault="000646CD" w:rsidP="000646CD">
      <w:pPr>
        <w:pStyle w:val="a8"/>
        <w:shd w:val="clear" w:color="auto" w:fill="FFFFFF"/>
        <w:spacing w:after="0" w:afterAutospacing="0"/>
        <w:ind w:left="72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3. Участники конкурса:</w:t>
      </w:r>
    </w:p>
    <w:p w:rsidR="000646CD" w:rsidRDefault="000646CD" w:rsidP="0090558F">
      <w:pPr>
        <w:pStyle w:val="a8"/>
        <w:shd w:val="clear" w:color="auto" w:fill="FFFFFF"/>
        <w:spacing w:after="0" w:afterAutospacing="0"/>
        <w:ind w:firstLine="562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3.1. К участию в Конкурсе приглашаются </w:t>
      </w:r>
      <w:r w:rsidR="0090558F">
        <w:rPr>
          <w:rFonts w:ascii="Georgia" w:hAnsi="Georgia"/>
          <w:color w:val="000000"/>
        </w:rPr>
        <w:t>дети от 5 до 18 лет, педагоги и родители.</w:t>
      </w:r>
    </w:p>
    <w:p w:rsidR="000646CD" w:rsidRDefault="000646CD" w:rsidP="000646CD">
      <w:pPr>
        <w:pStyle w:val="a8"/>
        <w:shd w:val="clear" w:color="auto" w:fill="FFFFFF"/>
        <w:spacing w:after="0" w:afterAutospacing="0"/>
        <w:ind w:firstLine="562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3.2. Конкурс проводится по возрастным категориям:</w:t>
      </w:r>
    </w:p>
    <w:p w:rsidR="000646CD" w:rsidRDefault="000646CD" w:rsidP="000646CD">
      <w:pPr>
        <w:pStyle w:val="a8"/>
        <w:shd w:val="clear" w:color="auto" w:fill="FFFFFF"/>
        <w:spacing w:after="0" w:afterAutospacing="0"/>
        <w:ind w:firstLine="562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 </w:t>
      </w:r>
      <w:r w:rsidR="0090558F">
        <w:rPr>
          <w:rFonts w:ascii="Georgia" w:hAnsi="Georgia"/>
          <w:color w:val="000000"/>
        </w:rPr>
        <w:t>дошкольная группа</w:t>
      </w:r>
      <w:r>
        <w:rPr>
          <w:rFonts w:ascii="Georgia" w:hAnsi="Georgia"/>
          <w:color w:val="000000"/>
        </w:rPr>
        <w:t xml:space="preserve">: </w:t>
      </w:r>
      <w:r w:rsidR="0090558F">
        <w:rPr>
          <w:rFonts w:ascii="Georgia" w:hAnsi="Georgia"/>
          <w:color w:val="000000"/>
        </w:rPr>
        <w:t>5</w:t>
      </w:r>
      <w:r>
        <w:rPr>
          <w:rFonts w:ascii="Georgia" w:hAnsi="Georgia"/>
          <w:color w:val="000000"/>
        </w:rPr>
        <w:t>-</w:t>
      </w:r>
      <w:r w:rsidR="0090558F">
        <w:rPr>
          <w:rFonts w:ascii="Georgia" w:hAnsi="Georgia"/>
          <w:color w:val="000000"/>
        </w:rPr>
        <w:t>7</w:t>
      </w:r>
      <w:r>
        <w:rPr>
          <w:rFonts w:ascii="Georgia" w:hAnsi="Georgia"/>
          <w:color w:val="000000"/>
        </w:rPr>
        <w:t xml:space="preserve"> лет</w:t>
      </w:r>
      <w:r w:rsidR="0090558F">
        <w:rPr>
          <w:rFonts w:ascii="Georgia" w:hAnsi="Georgia"/>
          <w:color w:val="000000"/>
        </w:rPr>
        <w:t>.</w:t>
      </w:r>
    </w:p>
    <w:p w:rsidR="000646CD" w:rsidRDefault="000646CD" w:rsidP="000646CD">
      <w:pPr>
        <w:pStyle w:val="a8"/>
        <w:shd w:val="clear" w:color="auto" w:fill="FFFFFF"/>
        <w:spacing w:after="0" w:afterAutospacing="0"/>
        <w:ind w:firstLine="562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2 </w:t>
      </w:r>
      <w:r w:rsidR="0090558F">
        <w:rPr>
          <w:rFonts w:ascii="Georgia" w:hAnsi="Georgia"/>
          <w:color w:val="000000"/>
        </w:rPr>
        <w:t>младшая</w:t>
      </w:r>
      <w:r>
        <w:rPr>
          <w:rFonts w:ascii="Georgia" w:hAnsi="Georgia"/>
          <w:color w:val="000000"/>
        </w:rPr>
        <w:t xml:space="preserve"> группа: </w:t>
      </w:r>
      <w:r w:rsidR="0090558F">
        <w:rPr>
          <w:rFonts w:ascii="Georgia" w:hAnsi="Georgia"/>
          <w:color w:val="000000"/>
        </w:rPr>
        <w:t>8</w:t>
      </w:r>
      <w:r>
        <w:rPr>
          <w:rFonts w:ascii="Georgia" w:hAnsi="Georgia"/>
          <w:color w:val="000000"/>
        </w:rPr>
        <w:t>-1</w:t>
      </w:r>
      <w:r w:rsidR="0090558F">
        <w:rPr>
          <w:rFonts w:ascii="Georgia" w:hAnsi="Georgia"/>
          <w:color w:val="000000"/>
        </w:rPr>
        <w:t>1</w:t>
      </w:r>
      <w:r>
        <w:rPr>
          <w:rFonts w:ascii="Georgia" w:hAnsi="Georgia"/>
          <w:color w:val="000000"/>
        </w:rPr>
        <w:t xml:space="preserve"> лет</w:t>
      </w:r>
      <w:r w:rsidR="0090558F">
        <w:rPr>
          <w:rFonts w:ascii="Georgia" w:hAnsi="Georgia"/>
          <w:color w:val="000000"/>
        </w:rPr>
        <w:t>.</w:t>
      </w:r>
    </w:p>
    <w:p w:rsidR="000646CD" w:rsidRDefault="0090558F" w:rsidP="000646CD">
      <w:pPr>
        <w:pStyle w:val="a8"/>
        <w:shd w:val="clear" w:color="auto" w:fill="FFFFFF"/>
        <w:spacing w:after="0" w:afterAutospacing="0"/>
        <w:ind w:firstLine="562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3 средняя</w:t>
      </w:r>
      <w:r w:rsidR="000646CD">
        <w:rPr>
          <w:rFonts w:ascii="Georgia" w:hAnsi="Georgia"/>
          <w:color w:val="000000"/>
        </w:rPr>
        <w:t xml:space="preserve"> группа</w:t>
      </w:r>
      <w:r>
        <w:rPr>
          <w:rFonts w:ascii="Georgia" w:hAnsi="Georgia"/>
          <w:color w:val="000000"/>
        </w:rPr>
        <w:t>:</w:t>
      </w:r>
      <w:r w:rsidR="000646CD">
        <w:rPr>
          <w:rFonts w:ascii="Georgia" w:hAnsi="Georgia"/>
          <w:color w:val="000000"/>
        </w:rPr>
        <w:t xml:space="preserve"> 1</w:t>
      </w:r>
      <w:r>
        <w:rPr>
          <w:rFonts w:ascii="Georgia" w:hAnsi="Georgia"/>
          <w:color w:val="000000"/>
        </w:rPr>
        <w:t>2</w:t>
      </w:r>
      <w:r w:rsidR="000646CD">
        <w:rPr>
          <w:rFonts w:ascii="Georgia" w:hAnsi="Georgia"/>
          <w:color w:val="000000"/>
        </w:rPr>
        <w:t>-1</w:t>
      </w:r>
      <w:r>
        <w:rPr>
          <w:rFonts w:ascii="Georgia" w:hAnsi="Georgia"/>
          <w:color w:val="000000"/>
        </w:rPr>
        <w:t>4</w:t>
      </w:r>
      <w:r w:rsidR="000646CD">
        <w:rPr>
          <w:rFonts w:ascii="Georgia" w:hAnsi="Georgia"/>
          <w:color w:val="000000"/>
        </w:rPr>
        <w:t xml:space="preserve"> лет</w:t>
      </w:r>
      <w:r>
        <w:rPr>
          <w:rFonts w:ascii="Georgia" w:hAnsi="Georgia"/>
          <w:color w:val="000000"/>
        </w:rPr>
        <w:t>.</w:t>
      </w:r>
    </w:p>
    <w:p w:rsidR="000646CD" w:rsidRDefault="000646CD" w:rsidP="000646CD">
      <w:pPr>
        <w:pStyle w:val="a8"/>
        <w:shd w:val="clear" w:color="auto" w:fill="FFFFFF"/>
        <w:spacing w:after="0" w:afterAutospacing="0"/>
        <w:ind w:firstLine="562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4 </w:t>
      </w:r>
      <w:r w:rsidR="0090558F">
        <w:rPr>
          <w:rFonts w:ascii="Georgia" w:hAnsi="Georgia"/>
          <w:color w:val="000000"/>
        </w:rPr>
        <w:t>старшая группа: 15-18 лет.</w:t>
      </w:r>
    </w:p>
    <w:p w:rsidR="000646CD" w:rsidRDefault="000646CD" w:rsidP="000646CD">
      <w:pPr>
        <w:pStyle w:val="a8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4. Порядок проведения конкурса:</w:t>
      </w:r>
    </w:p>
    <w:p w:rsidR="000646CD" w:rsidRDefault="000646CD" w:rsidP="007335C5">
      <w:pPr>
        <w:pStyle w:val="a8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4.1. От каждого участника может быть направлено по одной работе в определенной номинации.</w:t>
      </w:r>
    </w:p>
    <w:p w:rsidR="000646CD" w:rsidRDefault="000646CD" w:rsidP="007335C5">
      <w:pPr>
        <w:pStyle w:val="a8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4.2. </w:t>
      </w:r>
      <w:r w:rsidR="0090558F">
        <w:rPr>
          <w:rFonts w:ascii="Georgia" w:hAnsi="Georgia"/>
          <w:color w:val="000000"/>
        </w:rPr>
        <w:t xml:space="preserve">Размещение фотографии работы и необходимой информации об участнике является заявкой на </w:t>
      </w:r>
      <w:r w:rsidR="009A20FD">
        <w:rPr>
          <w:rFonts w:ascii="Georgia" w:hAnsi="Georgia"/>
          <w:color w:val="000000"/>
        </w:rPr>
        <w:t>К</w:t>
      </w:r>
      <w:r w:rsidR="0090558F">
        <w:rPr>
          <w:rFonts w:ascii="Georgia" w:hAnsi="Georgia"/>
          <w:color w:val="000000"/>
        </w:rPr>
        <w:t>онкурс.</w:t>
      </w:r>
    </w:p>
    <w:p w:rsidR="0090558F" w:rsidRDefault="0090558F" w:rsidP="007335C5">
      <w:pPr>
        <w:pStyle w:val="a8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4.3. Конкурс имеет дистанционный характер. По итогам конкурса будет организована виртуальная выставка работ. </w:t>
      </w:r>
    </w:p>
    <w:p w:rsidR="0090558F" w:rsidRDefault="0090558F" w:rsidP="007335C5">
      <w:pPr>
        <w:pStyle w:val="a8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4.4. Фото готовых работ необходимо разместить в альбоме группы ДДТ в Контакте с названием «Русская красавица</w:t>
      </w:r>
      <w:r w:rsidR="009A20FD">
        <w:rPr>
          <w:rFonts w:ascii="Georgia" w:hAnsi="Georgia"/>
          <w:color w:val="000000"/>
        </w:rPr>
        <w:t>-2022</w:t>
      </w:r>
      <w:r>
        <w:rPr>
          <w:rFonts w:ascii="Georgia" w:hAnsi="Georgia"/>
          <w:color w:val="000000"/>
        </w:rPr>
        <w:t xml:space="preserve">». Под фото требуется указать следующую информацию: ФИ участника, возраст, образовательное учреждение, ФИО руководителей. </w:t>
      </w:r>
    </w:p>
    <w:p w:rsidR="007335C5" w:rsidRDefault="007335C5" w:rsidP="009A20FD">
      <w:pPr>
        <w:pStyle w:val="a8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УБЕДИТЕЛЬНАЯ ПРОСЬБА ОБЕСПЕЧИТЬ ДОСТОЙНОЕ КАЧЕСТВО </w:t>
      </w:r>
      <w:proofErr w:type="gramStart"/>
      <w:r>
        <w:rPr>
          <w:rFonts w:ascii="Georgia" w:hAnsi="Georgia"/>
          <w:color w:val="000000"/>
        </w:rPr>
        <w:t>ФОТО РАБОТ</w:t>
      </w:r>
      <w:proofErr w:type="gramEnd"/>
      <w:r>
        <w:rPr>
          <w:rFonts w:ascii="Georgia" w:hAnsi="Georgia"/>
          <w:color w:val="000000"/>
        </w:rPr>
        <w:t xml:space="preserve"> ДЛЯ БОЛЕЕ АДЕКВАТНОЙ ОЦЕНКИ!!!</w:t>
      </w:r>
    </w:p>
    <w:p w:rsidR="000646CD" w:rsidRDefault="000646CD" w:rsidP="000646CD">
      <w:pPr>
        <w:pStyle w:val="a8"/>
        <w:shd w:val="clear" w:color="auto" w:fill="FFFFFF"/>
        <w:spacing w:after="0" w:afterAutospacing="0"/>
        <w:ind w:firstLine="562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5. Номинации:</w:t>
      </w:r>
    </w:p>
    <w:p w:rsidR="000646CD" w:rsidRDefault="000646CD" w:rsidP="000646CD">
      <w:pPr>
        <w:pStyle w:val="a8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5.1. Конкурс проводится по </w:t>
      </w:r>
      <w:r w:rsidR="007335C5">
        <w:rPr>
          <w:rFonts w:ascii="Georgia" w:hAnsi="Georgia"/>
          <w:color w:val="000000"/>
        </w:rPr>
        <w:t>двум</w:t>
      </w:r>
      <w:r>
        <w:rPr>
          <w:rFonts w:ascii="Georgia" w:hAnsi="Georgia"/>
          <w:color w:val="000000"/>
        </w:rPr>
        <w:t xml:space="preserve"> номинациям:</w:t>
      </w:r>
    </w:p>
    <w:p w:rsidR="000646CD" w:rsidRDefault="000646CD" w:rsidP="007335C5">
      <w:pPr>
        <w:pStyle w:val="a8"/>
        <w:shd w:val="clear" w:color="auto" w:fill="FFFFFF"/>
        <w:spacing w:after="0" w:afterAutospacing="0"/>
        <w:ind w:firstLine="562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1) Живопись</w:t>
      </w:r>
      <w:r w:rsidR="0090558F">
        <w:rPr>
          <w:rFonts w:ascii="Georgia" w:hAnsi="Georgia"/>
          <w:color w:val="000000"/>
        </w:rPr>
        <w:t xml:space="preserve"> (рисунок выполняется в любой технике, любыми средствами, в любом формате)</w:t>
      </w:r>
      <w:r>
        <w:rPr>
          <w:rFonts w:ascii="Georgia" w:hAnsi="Georgia"/>
          <w:color w:val="000000"/>
        </w:rPr>
        <w:t>.</w:t>
      </w:r>
    </w:p>
    <w:p w:rsidR="000646CD" w:rsidRDefault="000646CD" w:rsidP="007335C5">
      <w:pPr>
        <w:pStyle w:val="a8"/>
        <w:shd w:val="clear" w:color="auto" w:fill="FFFFFF"/>
        <w:spacing w:after="0" w:afterAutospacing="0"/>
        <w:ind w:firstLine="562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2) Декоративно прикладное творчество</w:t>
      </w:r>
      <w:r w:rsidR="0090558F">
        <w:rPr>
          <w:rFonts w:ascii="Georgia" w:hAnsi="Georgia"/>
          <w:color w:val="000000"/>
        </w:rPr>
        <w:t xml:space="preserve"> (работа выполняется в любой технике, из любых материалов)</w:t>
      </w:r>
      <w:r>
        <w:rPr>
          <w:rFonts w:ascii="Georgia" w:hAnsi="Georgia"/>
          <w:color w:val="000000"/>
        </w:rPr>
        <w:t xml:space="preserve">. </w:t>
      </w:r>
    </w:p>
    <w:p w:rsidR="000646CD" w:rsidRDefault="0090558F" w:rsidP="000646CD">
      <w:pPr>
        <w:pStyle w:val="a8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6</w:t>
      </w:r>
      <w:r w:rsidR="000646CD">
        <w:rPr>
          <w:rFonts w:ascii="Georgia" w:hAnsi="Georgia"/>
          <w:b/>
          <w:bCs/>
          <w:color w:val="000000"/>
        </w:rPr>
        <w:t>. Критерии оценки:</w:t>
      </w:r>
    </w:p>
    <w:p w:rsidR="000646CD" w:rsidRDefault="000646CD" w:rsidP="000646CD">
      <w:pPr>
        <w:pStyle w:val="a8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7.1. Оформление работы.</w:t>
      </w:r>
    </w:p>
    <w:p w:rsidR="000646CD" w:rsidRDefault="000646CD" w:rsidP="000646CD">
      <w:pPr>
        <w:pStyle w:val="a8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7.2. Соответствие теме конкурса.</w:t>
      </w:r>
    </w:p>
    <w:p w:rsidR="000646CD" w:rsidRDefault="000646CD" w:rsidP="000646CD">
      <w:pPr>
        <w:pStyle w:val="a8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7.3. Оригинальность, фантазия, настроение, выразительность.</w:t>
      </w:r>
    </w:p>
    <w:p w:rsidR="000646CD" w:rsidRDefault="000646CD" w:rsidP="000646CD">
      <w:pPr>
        <w:pStyle w:val="a8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7.4. Мастерство исполнения (композиция, цветовое решение).</w:t>
      </w:r>
    </w:p>
    <w:p w:rsidR="000646CD" w:rsidRDefault="000646CD" w:rsidP="009A20FD">
      <w:pPr>
        <w:pStyle w:val="a8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>Копирование рисунков иллюстрационных источников и</w:t>
      </w:r>
      <w:r w:rsidR="007335C5">
        <w:rPr>
          <w:rFonts w:ascii="Georgia" w:hAnsi="Georgia"/>
          <w:b/>
          <w:bCs/>
          <w:color w:val="000000"/>
          <w:u w:val="single"/>
        </w:rPr>
        <w:t>з</w:t>
      </w:r>
      <w:r>
        <w:rPr>
          <w:rFonts w:ascii="Georgia" w:hAnsi="Georgia"/>
          <w:b/>
          <w:bCs/>
          <w:color w:val="000000"/>
          <w:u w:val="single"/>
        </w:rPr>
        <w:t xml:space="preserve"> сети Интернет не допускается, подобные работы не рассматриваются.</w:t>
      </w:r>
    </w:p>
    <w:p w:rsidR="00681F52" w:rsidRDefault="00681F52" w:rsidP="000646CD">
      <w:pPr>
        <w:pStyle w:val="a8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681F52" w:rsidRDefault="00681F52" w:rsidP="000646CD">
      <w:pPr>
        <w:pStyle w:val="a8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681F52" w:rsidRDefault="00681F52" w:rsidP="000646CD">
      <w:pPr>
        <w:pStyle w:val="a8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0646CD" w:rsidRDefault="000646CD" w:rsidP="000646CD">
      <w:pPr>
        <w:pStyle w:val="a8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8. Место и сроки проведения:</w:t>
      </w:r>
    </w:p>
    <w:p w:rsidR="000646CD" w:rsidRDefault="000646CD" w:rsidP="000646CD">
      <w:pPr>
        <w:pStyle w:val="a8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8.1. Конкурсные </w:t>
      </w:r>
      <w:r w:rsidR="007335C5">
        <w:rPr>
          <w:rFonts w:ascii="Georgia" w:hAnsi="Georgia"/>
          <w:color w:val="000000"/>
        </w:rPr>
        <w:t>работы принимаются с 5 марта до 8 апреля 2022 года.</w:t>
      </w:r>
    </w:p>
    <w:p w:rsidR="000646CD" w:rsidRDefault="000646CD" w:rsidP="009A20FD">
      <w:pPr>
        <w:pStyle w:val="a8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8.2. В течение </w:t>
      </w:r>
      <w:r w:rsidR="007335C5">
        <w:rPr>
          <w:rFonts w:ascii="Georgia" w:hAnsi="Georgia"/>
          <w:b/>
          <w:bCs/>
          <w:color w:val="000000"/>
        </w:rPr>
        <w:t>апреля</w:t>
      </w:r>
      <w:r>
        <w:rPr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из</w:t>
      </w:r>
      <w:r>
        <w:rPr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работ участников</w:t>
      </w:r>
      <w:r>
        <w:rPr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 xml:space="preserve">организуется </w:t>
      </w:r>
      <w:r w:rsidR="007335C5">
        <w:rPr>
          <w:rFonts w:ascii="Georgia" w:hAnsi="Georgia"/>
          <w:color w:val="000000"/>
        </w:rPr>
        <w:t xml:space="preserve">виртуальная </w:t>
      </w:r>
      <w:r>
        <w:rPr>
          <w:rFonts w:ascii="Georgia" w:hAnsi="Georgia"/>
          <w:color w:val="000000"/>
        </w:rPr>
        <w:t>выставка</w:t>
      </w:r>
      <w:r w:rsidR="007335C5">
        <w:rPr>
          <w:rFonts w:ascii="Georgia" w:hAnsi="Georgia"/>
          <w:color w:val="000000"/>
        </w:rPr>
        <w:t xml:space="preserve"> (видео ролик), который будет размещен на официальном сайте ДДТ и в группе в Контакте (</w:t>
      </w:r>
      <w:r w:rsidR="007335C5" w:rsidRPr="007335C5">
        <w:rPr>
          <w:rFonts w:ascii="Georgia" w:hAnsi="Georgia"/>
          <w:color w:val="000000"/>
        </w:rPr>
        <w:t>https://vk.com/ddtkashin</w:t>
      </w:r>
      <w:r w:rsidR="007335C5">
        <w:rPr>
          <w:rFonts w:ascii="Georgia" w:hAnsi="Georgia"/>
          <w:color w:val="000000"/>
        </w:rPr>
        <w:t>).</w:t>
      </w:r>
    </w:p>
    <w:p w:rsidR="000646CD" w:rsidRDefault="000646CD" w:rsidP="000646CD">
      <w:pPr>
        <w:pStyle w:val="a8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8.2. Итоги конкурса подводятся до </w:t>
      </w:r>
      <w:r w:rsidR="007335C5">
        <w:rPr>
          <w:rFonts w:ascii="Georgia" w:hAnsi="Georgia"/>
          <w:b/>
          <w:bCs/>
          <w:color w:val="000000"/>
        </w:rPr>
        <w:t>10 апреля 2022 года.</w:t>
      </w:r>
    </w:p>
    <w:p w:rsidR="000646CD" w:rsidRDefault="007335C5" w:rsidP="000646CD">
      <w:pPr>
        <w:pStyle w:val="a8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9</w:t>
      </w:r>
      <w:r w:rsidR="000646CD">
        <w:rPr>
          <w:rFonts w:ascii="Georgia" w:hAnsi="Georgia"/>
          <w:b/>
          <w:bCs/>
          <w:color w:val="000000"/>
        </w:rPr>
        <w:t>. Жюри конкурса</w:t>
      </w:r>
    </w:p>
    <w:p w:rsidR="009A20FD" w:rsidRDefault="00681F52" w:rsidP="00681F52">
      <w:pPr>
        <w:pStyle w:val="a8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Малова Анна Петровна – старший научный сотрудник </w:t>
      </w:r>
      <w:proofErr w:type="spellStart"/>
      <w:r>
        <w:rPr>
          <w:rFonts w:ascii="Georgia" w:hAnsi="Georgia"/>
          <w:color w:val="000000"/>
        </w:rPr>
        <w:t>Кашинского</w:t>
      </w:r>
      <w:proofErr w:type="spellEnd"/>
      <w:r>
        <w:rPr>
          <w:rFonts w:ascii="Georgia" w:hAnsi="Georgia"/>
          <w:color w:val="000000"/>
        </w:rPr>
        <w:t xml:space="preserve"> краеведческого музея.</w:t>
      </w:r>
    </w:p>
    <w:p w:rsidR="000646CD" w:rsidRDefault="009A20FD" w:rsidP="000646CD">
      <w:pPr>
        <w:pStyle w:val="a8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Беляева Светлана Александровна</w:t>
      </w:r>
      <w:r w:rsidR="000646CD">
        <w:rPr>
          <w:rFonts w:ascii="Georgia" w:hAnsi="Georgia"/>
          <w:color w:val="000000"/>
        </w:rPr>
        <w:t xml:space="preserve"> – </w:t>
      </w:r>
      <w:r>
        <w:rPr>
          <w:rFonts w:ascii="Georgia" w:hAnsi="Georgia"/>
          <w:color w:val="000000"/>
        </w:rPr>
        <w:t xml:space="preserve">методист </w:t>
      </w:r>
      <w:r w:rsidR="000646CD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МБУ </w:t>
      </w:r>
      <w:proofErr w:type="gramStart"/>
      <w:r>
        <w:rPr>
          <w:rFonts w:ascii="Georgia" w:hAnsi="Georgia"/>
          <w:color w:val="000000"/>
        </w:rPr>
        <w:t>ДО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Дом</w:t>
      </w:r>
      <w:proofErr w:type="gramEnd"/>
      <w:r>
        <w:rPr>
          <w:rFonts w:ascii="Georgia" w:hAnsi="Georgia"/>
          <w:color w:val="000000"/>
        </w:rPr>
        <w:t xml:space="preserve"> детского творчества</w:t>
      </w:r>
    </w:p>
    <w:p w:rsidR="000646CD" w:rsidRDefault="009A20FD" w:rsidP="000646CD">
      <w:pPr>
        <w:pStyle w:val="a8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Третьяков Николай Николаевич</w:t>
      </w:r>
      <w:r w:rsidR="000646CD">
        <w:rPr>
          <w:rFonts w:ascii="Georgia" w:hAnsi="Georgia"/>
          <w:color w:val="000000"/>
        </w:rPr>
        <w:t xml:space="preserve"> – педагог МБУ</w:t>
      </w:r>
      <w:r>
        <w:rPr>
          <w:rFonts w:ascii="Georgia" w:hAnsi="Georgia"/>
          <w:color w:val="000000"/>
        </w:rPr>
        <w:t xml:space="preserve"> </w:t>
      </w:r>
      <w:proofErr w:type="gramStart"/>
      <w:r w:rsidR="000646CD">
        <w:rPr>
          <w:rFonts w:ascii="Georgia" w:hAnsi="Georgia"/>
          <w:color w:val="000000"/>
        </w:rPr>
        <w:t>ДО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Дом</w:t>
      </w:r>
      <w:proofErr w:type="gramEnd"/>
      <w:r>
        <w:rPr>
          <w:rFonts w:ascii="Georgia" w:hAnsi="Georgia"/>
          <w:color w:val="000000"/>
        </w:rPr>
        <w:t xml:space="preserve"> детского творчества</w:t>
      </w:r>
    </w:p>
    <w:p w:rsidR="000646CD" w:rsidRDefault="000646CD" w:rsidP="000646CD">
      <w:pPr>
        <w:pStyle w:val="a8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1</w:t>
      </w:r>
      <w:r w:rsidR="007335C5">
        <w:rPr>
          <w:rFonts w:ascii="Georgia" w:hAnsi="Georgia"/>
          <w:b/>
          <w:bCs/>
          <w:color w:val="000000"/>
        </w:rPr>
        <w:t>0</w:t>
      </w:r>
      <w:r>
        <w:rPr>
          <w:rFonts w:ascii="Georgia" w:hAnsi="Georgia"/>
          <w:b/>
          <w:bCs/>
          <w:color w:val="000000"/>
        </w:rPr>
        <w:t>. Подведение итогов конкурса</w:t>
      </w:r>
    </w:p>
    <w:p w:rsidR="000646CD" w:rsidRDefault="000646CD" w:rsidP="009A20FD">
      <w:pPr>
        <w:pStyle w:val="a8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10.1. Победители и призеры награждаются в каждой номинации </w:t>
      </w:r>
      <w:r w:rsidR="007335C5">
        <w:rPr>
          <w:rFonts w:ascii="Georgia" w:hAnsi="Georgia"/>
          <w:color w:val="000000"/>
        </w:rPr>
        <w:t>грамотами.</w:t>
      </w:r>
    </w:p>
    <w:p w:rsidR="000646CD" w:rsidRDefault="000646CD" w:rsidP="009A20FD">
      <w:pPr>
        <w:pStyle w:val="a8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10.2. Все участники конкурса получают сертификат участника</w:t>
      </w:r>
      <w:r w:rsidR="00681F52">
        <w:rPr>
          <w:rFonts w:ascii="Georgia" w:hAnsi="Georgia"/>
          <w:color w:val="000000"/>
        </w:rPr>
        <w:t xml:space="preserve"> (электронный формат)</w:t>
      </w:r>
      <w:r w:rsidR="007335C5">
        <w:rPr>
          <w:rFonts w:ascii="Georgia" w:hAnsi="Georgia"/>
          <w:color w:val="000000"/>
        </w:rPr>
        <w:t>.</w:t>
      </w:r>
    </w:p>
    <w:p w:rsidR="000646CD" w:rsidRDefault="000646CD" w:rsidP="009A20FD">
      <w:pPr>
        <w:pStyle w:val="a8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10.3. Объявление итогов конкурса </w:t>
      </w:r>
      <w:r>
        <w:rPr>
          <w:rFonts w:ascii="Georgia" w:hAnsi="Georgia"/>
          <w:b/>
          <w:bCs/>
          <w:color w:val="000000"/>
        </w:rPr>
        <w:t>1</w:t>
      </w:r>
      <w:r w:rsidR="007335C5">
        <w:rPr>
          <w:rFonts w:ascii="Georgia" w:hAnsi="Georgia"/>
          <w:b/>
          <w:bCs/>
          <w:color w:val="000000"/>
        </w:rPr>
        <w:t>0</w:t>
      </w:r>
      <w:r>
        <w:rPr>
          <w:rFonts w:ascii="Georgia" w:hAnsi="Georgia"/>
          <w:b/>
          <w:bCs/>
          <w:color w:val="000000"/>
        </w:rPr>
        <w:t xml:space="preserve"> </w:t>
      </w:r>
      <w:r w:rsidR="007335C5">
        <w:rPr>
          <w:rFonts w:ascii="Georgia" w:hAnsi="Georgia"/>
          <w:b/>
          <w:bCs/>
          <w:color w:val="000000"/>
        </w:rPr>
        <w:t>апреля</w:t>
      </w:r>
      <w:r>
        <w:rPr>
          <w:rFonts w:ascii="Georgia" w:hAnsi="Georgia"/>
          <w:color w:val="000000"/>
        </w:rPr>
        <w:t xml:space="preserve"> на сайте </w:t>
      </w:r>
      <w:r w:rsidR="007335C5">
        <w:rPr>
          <w:rFonts w:ascii="Georgia" w:hAnsi="Georgia"/>
          <w:color w:val="000000"/>
        </w:rPr>
        <w:t>Д</w:t>
      </w:r>
      <w:proofErr w:type="gramStart"/>
      <w:r w:rsidR="007335C5">
        <w:rPr>
          <w:rFonts w:ascii="Georgia" w:hAnsi="Georgia"/>
          <w:color w:val="000000"/>
        </w:rPr>
        <w:t>ДТ в гр</w:t>
      </w:r>
      <w:proofErr w:type="gramEnd"/>
      <w:r w:rsidR="007335C5">
        <w:rPr>
          <w:rFonts w:ascii="Georgia" w:hAnsi="Georgia"/>
          <w:color w:val="000000"/>
        </w:rPr>
        <w:t xml:space="preserve">уппе ДДТ в Контакте. </w:t>
      </w:r>
    </w:p>
    <w:p w:rsidR="000646CD" w:rsidRDefault="000646CD" w:rsidP="000646CD">
      <w:pPr>
        <w:pStyle w:val="a8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1</w:t>
      </w:r>
      <w:r w:rsidR="007335C5">
        <w:rPr>
          <w:rFonts w:ascii="Georgia" w:hAnsi="Georgia"/>
          <w:b/>
          <w:bCs/>
          <w:color w:val="000000"/>
        </w:rPr>
        <w:t>1</w:t>
      </w:r>
      <w:r>
        <w:rPr>
          <w:rFonts w:ascii="Georgia" w:hAnsi="Georgia"/>
          <w:b/>
          <w:bCs/>
          <w:color w:val="000000"/>
        </w:rPr>
        <w:t>. Контактная информация</w:t>
      </w:r>
    </w:p>
    <w:p w:rsidR="000646CD" w:rsidRDefault="000646CD" w:rsidP="000646CD">
      <w:pPr>
        <w:pStyle w:val="a8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Координатор конкурса: </w:t>
      </w:r>
      <w:r w:rsidR="007335C5">
        <w:rPr>
          <w:rFonts w:ascii="Georgia" w:hAnsi="Georgia"/>
          <w:color w:val="000000"/>
        </w:rPr>
        <w:t>Беляева Светлана Александровна – методист ДДТ.</w:t>
      </w:r>
    </w:p>
    <w:p w:rsidR="007335C5" w:rsidRDefault="007335C5" w:rsidP="000646CD">
      <w:pPr>
        <w:pStyle w:val="a8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Телефон: 8(4823)42-08-69.</w:t>
      </w:r>
    </w:p>
    <w:p w:rsidR="000646CD" w:rsidRPr="007335C5" w:rsidRDefault="000646CD" w:rsidP="000646CD">
      <w:pPr>
        <w:pStyle w:val="a8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Адрес </w:t>
      </w:r>
      <w:proofErr w:type="spellStart"/>
      <w:r>
        <w:rPr>
          <w:rFonts w:ascii="Georgia" w:hAnsi="Georgia"/>
          <w:color w:val="000000"/>
        </w:rPr>
        <w:t>эл</w:t>
      </w:r>
      <w:proofErr w:type="spellEnd"/>
      <w:r>
        <w:rPr>
          <w:rFonts w:ascii="Georgia" w:hAnsi="Georgia"/>
          <w:color w:val="000000"/>
        </w:rPr>
        <w:t>. почты: </w:t>
      </w:r>
      <w:proofErr w:type="spellStart"/>
      <w:r w:rsidR="007335C5">
        <w:rPr>
          <w:rFonts w:ascii="Georgia" w:hAnsi="Georgia"/>
          <w:color w:val="000000"/>
          <w:u w:val="single"/>
          <w:lang w:val="en-US"/>
        </w:rPr>
        <w:t>ddt</w:t>
      </w:r>
      <w:proofErr w:type="spellEnd"/>
      <w:r w:rsidR="007335C5" w:rsidRPr="007335C5">
        <w:rPr>
          <w:rFonts w:ascii="Georgia" w:hAnsi="Georgia"/>
          <w:color w:val="000000"/>
          <w:u w:val="single"/>
        </w:rPr>
        <w:t>-</w:t>
      </w:r>
      <w:proofErr w:type="spellStart"/>
      <w:r w:rsidR="007335C5">
        <w:rPr>
          <w:rFonts w:ascii="Georgia" w:hAnsi="Georgia"/>
          <w:color w:val="000000"/>
          <w:u w:val="single"/>
          <w:lang w:val="en-US"/>
        </w:rPr>
        <w:t>kashin</w:t>
      </w:r>
      <w:proofErr w:type="spellEnd"/>
      <w:r w:rsidR="007335C5" w:rsidRPr="007335C5">
        <w:rPr>
          <w:rFonts w:ascii="Georgia" w:hAnsi="Georgia"/>
          <w:color w:val="000000"/>
          <w:u w:val="single"/>
        </w:rPr>
        <w:t>@</w:t>
      </w:r>
      <w:r w:rsidR="007335C5">
        <w:rPr>
          <w:rFonts w:ascii="Georgia" w:hAnsi="Georgia"/>
          <w:color w:val="000000"/>
          <w:u w:val="single"/>
          <w:lang w:val="en-US"/>
        </w:rPr>
        <w:t>mail</w:t>
      </w:r>
      <w:r w:rsidR="007335C5" w:rsidRPr="007335C5">
        <w:rPr>
          <w:rFonts w:ascii="Georgia" w:hAnsi="Georgia"/>
          <w:color w:val="000000"/>
          <w:u w:val="single"/>
        </w:rPr>
        <w:t>.</w:t>
      </w:r>
      <w:proofErr w:type="spellStart"/>
      <w:r w:rsidR="007335C5">
        <w:rPr>
          <w:rFonts w:ascii="Georgia" w:hAnsi="Georgia"/>
          <w:color w:val="000000"/>
          <w:u w:val="single"/>
          <w:lang w:val="en-US"/>
        </w:rPr>
        <w:t>ru</w:t>
      </w:r>
      <w:proofErr w:type="spellEnd"/>
      <w:r w:rsidR="007335C5">
        <w:rPr>
          <w:rFonts w:ascii="Georgia" w:hAnsi="Georgia"/>
          <w:color w:val="000000"/>
          <w:u w:val="single"/>
        </w:rPr>
        <w:t>.</w:t>
      </w:r>
    </w:p>
    <w:p w:rsidR="001C068E" w:rsidRPr="000646CD" w:rsidRDefault="001C068E" w:rsidP="000646CD">
      <w:pPr>
        <w:rPr>
          <w:szCs w:val="28"/>
        </w:rPr>
      </w:pPr>
    </w:p>
    <w:sectPr w:rsidR="001C068E" w:rsidRPr="000646CD" w:rsidSect="00294539">
      <w:type w:val="continuous"/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61F"/>
    <w:multiLevelType w:val="multilevel"/>
    <w:tmpl w:val="4144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44759"/>
    <w:multiLevelType w:val="hybridMultilevel"/>
    <w:tmpl w:val="D708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281C"/>
    <w:multiLevelType w:val="hybridMultilevel"/>
    <w:tmpl w:val="F0A69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605A52"/>
    <w:multiLevelType w:val="hybridMultilevel"/>
    <w:tmpl w:val="A632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6573A"/>
    <w:multiLevelType w:val="hybridMultilevel"/>
    <w:tmpl w:val="3114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477AA"/>
    <w:multiLevelType w:val="multilevel"/>
    <w:tmpl w:val="EA0A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5E2F4E"/>
    <w:multiLevelType w:val="hybridMultilevel"/>
    <w:tmpl w:val="EE362D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B930CD"/>
    <w:multiLevelType w:val="multilevel"/>
    <w:tmpl w:val="08F6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E4D79"/>
    <w:multiLevelType w:val="hybridMultilevel"/>
    <w:tmpl w:val="E634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76866"/>
    <w:multiLevelType w:val="hybridMultilevel"/>
    <w:tmpl w:val="C1D23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3121F"/>
    <w:multiLevelType w:val="multilevel"/>
    <w:tmpl w:val="B5BA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A01AB8"/>
    <w:multiLevelType w:val="hybridMultilevel"/>
    <w:tmpl w:val="0EE81A24"/>
    <w:lvl w:ilvl="0" w:tplc="8F44A4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5802CAF"/>
    <w:multiLevelType w:val="hybridMultilevel"/>
    <w:tmpl w:val="F61AD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ED4FEA"/>
    <w:multiLevelType w:val="hybridMultilevel"/>
    <w:tmpl w:val="26F4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42810"/>
    <w:multiLevelType w:val="hybridMultilevel"/>
    <w:tmpl w:val="6364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A6424"/>
    <w:multiLevelType w:val="hybridMultilevel"/>
    <w:tmpl w:val="FC06F8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9760AA"/>
    <w:multiLevelType w:val="multilevel"/>
    <w:tmpl w:val="4DA6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402E01"/>
    <w:multiLevelType w:val="hybridMultilevel"/>
    <w:tmpl w:val="5D48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49916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10CC2"/>
    <w:multiLevelType w:val="hybridMultilevel"/>
    <w:tmpl w:val="5D9E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35AEB"/>
    <w:multiLevelType w:val="multilevel"/>
    <w:tmpl w:val="6EF0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840A1"/>
    <w:multiLevelType w:val="hybridMultilevel"/>
    <w:tmpl w:val="575E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738B2"/>
    <w:multiLevelType w:val="hybridMultilevel"/>
    <w:tmpl w:val="C09246D4"/>
    <w:lvl w:ilvl="0" w:tplc="704A6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106E06"/>
    <w:multiLevelType w:val="multilevel"/>
    <w:tmpl w:val="828C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571862"/>
    <w:multiLevelType w:val="hybridMultilevel"/>
    <w:tmpl w:val="63C2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71A20"/>
    <w:multiLevelType w:val="hybridMultilevel"/>
    <w:tmpl w:val="EFC6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41B33"/>
    <w:multiLevelType w:val="hybridMultilevel"/>
    <w:tmpl w:val="E790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D63C3"/>
    <w:multiLevelType w:val="multilevel"/>
    <w:tmpl w:val="09FE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FB70BC"/>
    <w:multiLevelType w:val="hybridMultilevel"/>
    <w:tmpl w:val="6488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D61CD"/>
    <w:multiLevelType w:val="hybridMultilevel"/>
    <w:tmpl w:val="BB68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8A76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96435"/>
    <w:multiLevelType w:val="hybridMultilevel"/>
    <w:tmpl w:val="2B10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24670"/>
    <w:multiLevelType w:val="hybridMultilevel"/>
    <w:tmpl w:val="C0AC2284"/>
    <w:lvl w:ilvl="0" w:tplc="EEE440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C57227"/>
    <w:multiLevelType w:val="hybridMultilevel"/>
    <w:tmpl w:val="37842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876C2"/>
    <w:multiLevelType w:val="hybridMultilevel"/>
    <w:tmpl w:val="77AA54EA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4"/>
  </w:num>
  <w:num w:numId="4">
    <w:abstractNumId w:val="29"/>
  </w:num>
  <w:num w:numId="5">
    <w:abstractNumId w:val="23"/>
  </w:num>
  <w:num w:numId="6">
    <w:abstractNumId w:val="12"/>
  </w:num>
  <w:num w:numId="7">
    <w:abstractNumId w:val="3"/>
  </w:num>
  <w:num w:numId="8">
    <w:abstractNumId w:val="21"/>
  </w:num>
  <w:num w:numId="9">
    <w:abstractNumId w:val="22"/>
  </w:num>
  <w:num w:numId="10">
    <w:abstractNumId w:val="26"/>
  </w:num>
  <w:num w:numId="11">
    <w:abstractNumId w:val="10"/>
  </w:num>
  <w:num w:numId="12">
    <w:abstractNumId w:val="16"/>
  </w:num>
  <w:num w:numId="13">
    <w:abstractNumId w:val="30"/>
  </w:num>
  <w:num w:numId="14">
    <w:abstractNumId w:val="11"/>
  </w:num>
  <w:num w:numId="15">
    <w:abstractNumId w:val="7"/>
  </w:num>
  <w:num w:numId="16">
    <w:abstractNumId w:val="0"/>
  </w:num>
  <w:num w:numId="17">
    <w:abstractNumId w:val="31"/>
  </w:num>
  <w:num w:numId="18">
    <w:abstractNumId w:val="1"/>
  </w:num>
  <w:num w:numId="19">
    <w:abstractNumId w:val="17"/>
  </w:num>
  <w:num w:numId="20">
    <w:abstractNumId w:val="14"/>
  </w:num>
  <w:num w:numId="21">
    <w:abstractNumId w:val="18"/>
  </w:num>
  <w:num w:numId="22">
    <w:abstractNumId w:val="28"/>
  </w:num>
  <w:num w:numId="23">
    <w:abstractNumId w:val="13"/>
  </w:num>
  <w:num w:numId="24">
    <w:abstractNumId w:val="24"/>
  </w:num>
  <w:num w:numId="25">
    <w:abstractNumId w:val="27"/>
  </w:num>
  <w:num w:numId="26">
    <w:abstractNumId w:val="8"/>
  </w:num>
  <w:num w:numId="27">
    <w:abstractNumId w:val="9"/>
  </w:num>
  <w:num w:numId="28">
    <w:abstractNumId w:val="32"/>
  </w:num>
  <w:num w:numId="29">
    <w:abstractNumId w:val="15"/>
  </w:num>
  <w:num w:numId="30">
    <w:abstractNumId w:val="6"/>
  </w:num>
  <w:num w:numId="31">
    <w:abstractNumId w:val="2"/>
  </w:num>
  <w:num w:numId="32">
    <w:abstractNumId w:val="20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1B1"/>
    <w:rsid w:val="000047CA"/>
    <w:rsid w:val="0001409E"/>
    <w:rsid w:val="00021C8C"/>
    <w:rsid w:val="00044FC0"/>
    <w:rsid w:val="000646CD"/>
    <w:rsid w:val="00080B6B"/>
    <w:rsid w:val="0008215C"/>
    <w:rsid w:val="000A17B9"/>
    <w:rsid w:val="0010779D"/>
    <w:rsid w:val="00154DD3"/>
    <w:rsid w:val="00166E21"/>
    <w:rsid w:val="001A5AA1"/>
    <w:rsid w:val="001C068E"/>
    <w:rsid w:val="002628DF"/>
    <w:rsid w:val="00294539"/>
    <w:rsid w:val="002E0AA6"/>
    <w:rsid w:val="00324B8F"/>
    <w:rsid w:val="0032520B"/>
    <w:rsid w:val="003C5854"/>
    <w:rsid w:val="0043015A"/>
    <w:rsid w:val="004455FF"/>
    <w:rsid w:val="004605C6"/>
    <w:rsid w:val="00462BF5"/>
    <w:rsid w:val="004A0DCB"/>
    <w:rsid w:val="004C3AE0"/>
    <w:rsid w:val="005B5236"/>
    <w:rsid w:val="005C56E9"/>
    <w:rsid w:val="00604257"/>
    <w:rsid w:val="006439BB"/>
    <w:rsid w:val="00671763"/>
    <w:rsid w:val="00681F10"/>
    <w:rsid w:val="00681F52"/>
    <w:rsid w:val="006C1676"/>
    <w:rsid w:val="00704DBE"/>
    <w:rsid w:val="007231B1"/>
    <w:rsid w:val="00727181"/>
    <w:rsid w:val="007335C5"/>
    <w:rsid w:val="007629BD"/>
    <w:rsid w:val="007C0983"/>
    <w:rsid w:val="008067E1"/>
    <w:rsid w:val="00871858"/>
    <w:rsid w:val="00880D13"/>
    <w:rsid w:val="008D3DC7"/>
    <w:rsid w:val="0090558F"/>
    <w:rsid w:val="00935F20"/>
    <w:rsid w:val="00941C30"/>
    <w:rsid w:val="00943E64"/>
    <w:rsid w:val="0094417C"/>
    <w:rsid w:val="00995442"/>
    <w:rsid w:val="009A20FD"/>
    <w:rsid w:val="009B6D10"/>
    <w:rsid w:val="00A9104E"/>
    <w:rsid w:val="00AD0C4F"/>
    <w:rsid w:val="00AF172D"/>
    <w:rsid w:val="00B52454"/>
    <w:rsid w:val="00B71800"/>
    <w:rsid w:val="00BF1C3F"/>
    <w:rsid w:val="00BF3ED9"/>
    <w:rsid w:val="00C003AF"/>
    <w:rsid w:val="00C87C44"/>
    <w:rsid w:val="00C924C7"/>
    <w:rsid w:val="00C92537"/>
    <w:rsid w:val="00CB5C01"/>
    <w:rsid w:val="00CC30BD"/>
    <w:rsid w:val="00CE529E"/>
    <w:rsid w:val="00D170C7"/>
    <w:rsid w:val="00D21E24"/>
    <w:rsid w:val="00D816F9"/>
    <w:rsid w:val="00E151BD"/>
    <w:rsid w:val="00E30289"/>
    <w:rsid w:val="00E35190"/>
    <w:rsid w:val="00E54CAA"/>
    <w:rsid w:val="00EB1EDC"/>
    <w:rsid w:val="00EB3AEC"/>
    <w:rsid w:val="00EE6C97"/>
    <w:rsid w:val="00EF52E7"/>
    <w:rsid w:val="00F36002"/>
    <w:rsid w:val="00F81553"/>
    <w:rsid w:val="00F9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7"/>
  </w:style>
  <w:style w:type="paragraph" w:styleId="1">
    <w:name w:val="heading 1"/>
    <w:basedOn w:val="a"/>
    <w:next w:val="a"/>
    <w:link w:val="10"/>
    <w:uiPriority w:val="9"/>
    <w:qFormat/>
    <w:rsid w:val="004C3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6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C8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6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44FC0"/>
  </w:style>
  <w:style w:type="character" w:styleId="a6">
    <w:name w:val="Hyperlink"/>
    <w:basedOn w:val="a0"/>
    <w:uiPriority w:val="99"/>
    <w:semiHidden/>
    <w:unhideWhenUsed/>
    <w:rsid w:val="002628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4C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F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94539"/>
    <w:rPr>
      <w:b/>
      <w:bCs/>
    </w:rPr>
  </w:style>
  <w:style w:type="paragraph" w:styleId="aa">
    <w:name w:val="No Spacing"/>
    <w:uiPriority w:val="1"/>
    <w:qFormat/>
    <w:rsid w:val="00C925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C1D27-E6DF-4BDF-815F-AE1EF7E5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4</cp:revision>
  <dcterms:created xsi:type="dcterms:W3CDTF">2022-02-10T12:49:00Z</dcterms:created>
  <dcterms:modified xsi:type="dcterms:W3CDTF">2022-02-11T10:00:00Z</dcterms:modified>
</cp:coreProperties>
</file>