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09" w:rsidRDefault="00ED310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-520700</wp:posOffset>
            </wp:positionV>
            <wp:extent cx="7153275" cy="10184765"/>
            <wp:effectExtent l="19050" t="0" r="9525" b="0"/>
            <wp:wrapTight wrapText="bothSides">
              <wp:wrapPolygon edited="0">
                <wp:start x="-58" y="0"/>
                <wp:lineTo x="-58" y="21574"/>
                <wp:lineTo x="21629" y="21574"/>
                <wp:lineTo x="21629" y="0"/>
                <wp:lineTo x="-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8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DB3251" w:rsidRPr="00335501" w:rsidRDefault="00DB3251" w:rsidP="00DB3251">
      <w:pPr>
        <w:ind w:firstLine="709"/>
        <w:rPr>
          <w:b/>
          <w:bCs/>
          <w:sz w:val="28"/>
          <w:szCs w:val="28"/>
        </w:rPr>
      </w:pPr>
      <w:r w:rsidRPr="00335501">
        <w:rPr>
          <w:b/>
          <w:bCs/>
          <w:sz w:val="28"/>
          <w:szCs w:val="28"/>
        </w:rPr>
        <w:lastRenderedPageBreak/>
        <w:t>обучения по ИУП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3.1.К основным организационным механизмам, реализуемым в  ДДТ с целью соблюдения права обучающегося на обучение по ИУП, относятся: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родителей (законных представителей) обучающихся о праве </w:t>
      </w:r>
      <w:proofErr w:type="gramStart"/>
      <w:r w:rsidRPr="00335501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35501">
        <w:rPr>
          <w:rFonts w:ascii="Times New Roman" w:hAnsi="Times New Roman" w:cs="Times New Roman"/>
          <w:sz w:val="28"/>
          <w:szCs w:val="28"/>
          <w:lang w:eastAsia="ru-RU"/>
        </w:rPr>
        <w:t xml:space="preserve"> на обучение по ИУП;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особенностей и образовательных потребностей </w:t>
      </w:r>
      <w:proofErr w:type="gramStart"/>
      <w:r w:rsidRPr="00335501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35501">
        <w:rPr>
          <w:rFonts w:ascii="Times New Roman" w:hAnsi="Times New Roman" w:cs="Times New Roman"/>
          <w:sz w:val="28"/>
          <w:szCs w:val="28"/>
          <w:lang w:eastAsia="ru-RU"/>
        </w:rPr>
        <w:t>, необходимых для разработки ИУП;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>разработка основных образовательных программ ДДТ, включающих в качестве механизма их реализации  ИУП;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>разработка индивидуальных образовательных программ в соответствии с ИУП;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>организация обучения по ИУП в строгом соответствии с требованиями  государственного образовательного стандарта;</w:t>
      </w:r>
    </w:p>
    <w:p w:rsidR="00DB3251" w:rsidRPr="00335501" w:rsidRDefault="00DB3251" w:rsidP="00DB325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501">
        <w:rPr>
          <w:rFonts w:ascii="Times New Roman" w:hAnsi="Times New Roman" w:cs="Times New Roman"/>
          <w:sz w:val="28"/>
          <w:szCs w:val="28"/>
          <w:lang w:eastAsia="ru-RU"/>
        </w:rPr>
        <w:t>работа внутри педагогического коллектива  ДДТ</w:t>
      </w:r>
      <w:r w:rsidRPr="00335501">
        <w:rPr>
          <w:rFonts w:ascii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hAnsi="Times New Roman" w:cs="Times New Roman"/>
          <w:sz w:val="28"/>
          <w:szCs w:val="28"/>
          <w:lang w:eastAsia="ru-RU"/>
        </w:rPr>
        <w:t>по технологии разработки и реализации ИУП.</w:t>
      </w:r>
    </w:p>
    <w:p w:rsidR="00DB3251" w:rsidRPr="00335501" w:rsidRDefault="00DB3251" w:rsidP="00DB3251">
      <w:pPr>
        <w:rPr>
          <w:b/>
          <w:bCs/>
          <w:sz w:val="28"/>
          <w:szCs w:val="28"/>
        </w:rPr>
      </w:pPr>
      <w:r w:rsidRPr="00335501">
        <w:rPr>
          <w:b/>
          <w:bCs/>
          <w:sz w:val="28"/>
          <w:szCs w:val="28"/>
        </w:rPr>
        <w:t xml:space="preserve">            4.Последовательность действий участников образовательных отношений при составлении ИУП.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4.1.В ДДТ родители (законные представители) </w:t>
      </w:r>
      <w:proofErr w:type="gramStart"/>
      <w:r w:rsidRPr="00335501">
        <w:rPr>
          <w:sz w:val="28"/>
          <w:szCs w:val="28"/>
        </w:rPr>
        <w:t>обучающихся</w:t>
      </w:r>
      <w:proofErr w:type="gramEnd"/>
      <w:r w:rsidRPr="00335501">
        <w:rPr>
          <w:sz w:val="28"/>
          <w:szCs w:val="28"/>
        </w:rPr>
        <w:t xml:space="preserve"> информируются педагогическим работником о возможности обучения обучающегося по ИУП в соответствии с установленными требованиями, в том числе с требованиями, установленными настоящим Порядком.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4.2. При желании родителей (законных представителей) обучающегося осуществлять обучение ребёнка по ИУП в ДДТ разрабатывается ИУП в соответствии с настоящим Порядком.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4.3.При составлении ИУП педагогический работник предлагает родителям (законным представителям) </w:t>
      </w:r>
      <w:proofErr w:type="gramStart"/>
      <w:r w:rsidRPr="00335501">
        <w:rPr>
          <w:sz w:val="28"/>
          <w:szCs w:val="28"/>
        </w:rPr>
        <w:t>обучающегося</w:t>
      </w:r>
      <w:proofErr w:type="gramEnd"/>
      <w:r w:rsidRPr="00335501">
        <w:rPr>
          <w:sz w:val="28"/>
          <w:szCs w:val="28"/>
        </w:rPr>
        <w:t xml:space="preserve"> ознакомиться с: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 основной образовательной программой дополнительного образования;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 предлагаемым ДДТ  учебным планом;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 порядком работы по составлению ИУП в дальнейшем и условиями его реализации.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4.4. На основании полученной информации родители (законные представители) обучающегося приступают к выбору занятий, форм работы с ребёнком, соответствующих содержанию основной образовательной программы дополнительного образования, для включения в ИУП.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4.5.Подготовленный предварительный ИУП педагогический работник ещё раз обсуждает с родителями (законными представителями) </w:t>
      </w:r>
      <w:proofErr w:type="gramStart"/>
      <w:r w:rsidRPr="00335501">
        <w:rPr>
          <w:sz w:val="28"/>
          <w:szCs w:val="28"/>
        </w:rPr>
        <w:t>обучающегося</w:t>
      </w:r>
      <w:proofErr w:type="gramEnd"/>
      <w:r w:rsidRPr="00335501">
        <w:rPr>
          <w:sz w:val="28"/>
          <w:szCs w:val="28"/>
        </w:rPr>
        <w:t>.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4.6.На любом из этапов подготовки ИУП с родителями (законными представителями) обучающегося, с одной стороны, проводятся все необходимые консультации с соответствующими специалистами  образовательного учреждения, с другой стороны.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4.7.После согласования окончательный вариант учебного плана </w:t>
      </w:r>
      <w:r w:rsidRPr="00335501">
        <w:rPr>
          <w:sz w:val="28"/>
          <w:szCs w:val="28"/>
        </w:rPr>
        <w:lastRenderedPageBreak/>
        <w:t>передаётся лицу, ответственному в ДДТ за координацию работы по составлению и реализации ИУП.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4.8. ИУП согласовывается ответственным лицом в ДДТ за координацию работы по составлению и реализации ИУП и утверждается директором ДДТ.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4.9. Конкретные сроки составления и утверждения ИУП устанавливаются приказом директора ДДТ.</w:t>
      </w:r>
    </w:p>
    <w:p w:rsidR="00DB3251" w:rsidRPr="00335501" w:rsidRDefault="00DB3251" w:rsidP="0033550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4.10. Выбор занятий, форм работы с ребёнком для включения в ИУП осуществляется с использованием форм поддержки составления и реализации ИУП, определяемых ДДТ с учётом личностных особенностей обучающегося, а так же с учётом особенностей конкретного ИУП.</w:t>
      </w:r>
    </w:p>
    <w:p w:rsidR="00DB3251" w:rsidRPr="00335501" w:rsidRDefault="00DB3251" w:rsidP="00DB3251">
      <w:pPr>
        <w:ind w:firstLine="709"/>
        <w:rPr>
          <w:b/>
          <w:bCs/>
          <w:sz w:val="28"/>
          <w:szCs w:val="28"/>
        </w:rPr>
      </w:pPr>
      <w:r w:rsidRPr="00335501">
        <w:rPr>
          <w:b/>
          <w:bCs/>
          <w:sz w:val="28"/>
          <w:szCs w:val="28"/>
        </w:rPr>
        <w:t>5.Индивидуальный учебный план дополнительного образования</w:t>
      </w:r>
    </w:p>
    <w:p w:rsidR="00DB3251" w:rsidRPr="00335501" w:rsidRDefault="00DB3251" w:rsidP="00DB3251">
      <w:pPr>
        <w:ind w:firstLine="709"/>
        <w:jc w:val="both"/>
        <w:rPr>
          <w:b/>
          <w:bCs/>
          <w:sz w:val="28"/>
          <w:szCs w:val="28"/>
        </w:rPr>
      </w:pPr>
      <w:r w:rsidRPr="00335501">
        <w:rPr>
          <w:sz w:val="28"/>
          <w:szCs w:val="28"/>
        </w:rPr>
        <w:t>5.1. ИУП дополнительного  образования является одним из основных механизмов, обеспечивающих освоение  основной образовательной  программы  дополнительного  образования на основе индивидуализации её содержания с учетом  особенностей  и образовательных  потребностей конкретного обучающегося, прежде всего, 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дополнительного образования.</w:t>
      </w:r>
    </w:p>
    <w:p w:rsidR="00DB3251" w:rsidRPr="00335501" w:rsidRDefault="00DB3251" w:rsidP="00DB3251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335501">
        <w:rPr>
          <w:color w:val="000000"/>
          <w:sz w:val="28"/>
          <w:szCs w:val="28"/>
        </w:rPr>
        <w:t xml:space="preserve">5.2. ИУП дополнительного  образования разрабатываются для </w:t>
      </w:r>
      <w:proofErr w:type="gramStart"/>
      <w:r w:rsidRPr="00335501">
        <w:rPr>
          <w:color w:val="000000"/>
          <w:sz w:val="28"/>
          <w:szCs w:val="28"/>
        </w:rPr>
        <w:t>развития</w:t>
      </w:r>
      <w:proofErr w:type="gramEnd"/>
      <w:r w:rsidRPr="00335501">
        <w:rPr>
          <w:color w:val="000000"/>
          <w:sz w:val="28"/>
          <w:szCs w:val="28"/>
        </w:rPr>
        <w:t xml:space="preserve"> обучающегося с учётом его </w:t>
      </w:r>
      <w:r w:rsidRPr="00335501">
        <w:rPr>
          <w:sz w:val="28"/>
          <w:szCs w:val="28"/>
        </w:rPr>
        <w:t>возрастных и индивидуальных особенностей и должны быть направлены на решение задач федерального государственного образовательного стандарта дополнительного  образования</w:t>
      </w:r>
      <w:r w:rsidRPr="00335501">
        <w:rPr>
          <w:color w:val="000000"/>
          <w:sz w:val="28"/>
          <w:szCs w:val="28"/>
        </w:rPr>
        <w:t>.</w:t>
      </w:r>
    </w:p>
    <w:p w:rsidR="00DB3251" w:rsidRPr="00335501" w:rsidRDefault="00DB3251" w:rsidP="00DB3251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335501">
        <w:rPr>
          <w:color w:val="000000"/>
          <w:sz w:val="28"/>
          <w:szCs w:val="28"/>
        </w:rPr>
        <w:t xml:space="preserve">5.3.ИУП разрабатываются с участием родителей (законных представителей) </w:t>
      </w:r>
      <w:proofErr w:type="gramStart"/>
      <w:r w:rsidRPr="00335501">
        <w:rPr>
          <w:color w:val="000000"/>
          <w:sz w:val="28"/>
          <w:szCs w:val="28"/>
        </w:rPr>
        <w:t>обучающегося</w:t>
      </w:r>
      <w:proofErr w:type="gramEnd"/>
      <w:r w:rsidRPr="00335501">
        <w:rPr>
          <w:color w:val="000000"/>
          <w:sz w:val="28"/>
          <w:szCs w:val="28"/>
        </w:rPr>
        <w:t>.</w:t>
      </w:r>
    </w:p>
    <w:p w:rsidR="00DB3251" w:rsidRPr="00335501" w:rsidRDefault="00DB3251" w:rsidP="00DB3251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335501">
        <w:rPr>
          <w:color w:val="000000"/>
          <w:sz w:val="28"/>
          <w:szCs w:val="28"/>
        </w:rPr>
        <w:t>5.4. Формы организации образовательного процесса в рамках реализации основной образовательной программы дополнительного  образования определяет  ДДТ.</w:t>
      </w:r>
    </w:p>
    <w:p w:rsidR="00DB3251" w:rsidRPr="00335501" w:rsidRDefault="00DB3251" w:rsidP="00DB325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5.5. В целях обеспечения индивидуальных потребностей обучающегося ИУП предусматривает время: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- на увеличение учебных часов, отводимых на отдельные обязательные занятия, осуществляемые  в процессе организации различных видов детской деятельности (учебной, коммуникативной, трудовой, познавательно-исследовательской, игровой); </w:t>
      </w:r>
    </w:p>
    <w:p w:rsidR="00DB3251" w:rsidRPr="00335501" w:rsidRDefault="00DB3251" w:rsidP="00DB3251">
      <w:pPr>
        <w:ind w:firstLine="720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- на введение занятий, обеспечивающих различные интересы </w:t>
      </w:r>
      <w:proofErr w:type="gramStart"/>
      <w:r w:rsidRPr="00335501">
        <w:rPr>
          <w:sz w:val="28"/>
          <w:szCs w:val="28"/>
        </w:rPr>
        <w:t>обучающегося</w:t>
      </w:r>
      <w:proofErr w:type="gramEnd"/>
      <w:r w:rsidRPr="00335501">
        <w:rPr>
          <w:sz w:val="28"/>
          <w:szCs w:val="28"/>
        </w:rPr>
        <w:t>.</w:t>
      </w:r>
    </w:p>
    <w:p w:rsidR="00DB3251" w:rsidRPr="00335501" w:rsidRDefault="00DB3251" w:rsidP="00DB3251">
      <w:pPr>
        <w:pStyle w:val="p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5.6. При разработке ИУП участники образовательных отношений руководствуются требованиями федерального государственного образовательного стандарта дополнительного  образования, основываясь на совокупности образовательных областей, которые обеспечивает разностороннее развитие детей, а именно: </w:t>
      </w:r>
    </w:p>
    <w:p w:rsidR="00DB3251" w:rsidRPr="00335501" w:rsidRDefault="00DB3251" w:rsidP="00DB3251">
      <w:pPr>
        <w:pStyle w:val="p11"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- </w:t>
      </w:r>
      <w:r w:rsidRPr="00335501">
        <w:rPr>
          <w:rStyle w:val="s4"/>
          <w:sz w:val="28"/>
          <w:szCs w:val="28"/>
        </w:rPr>
        <w:t>социально-коммуникативное развитие;</w:t>
      </w:r>
    </w:p>
    <w:p w:rsidR="00DB3251" w:rsidRPr="00335501" w:rsidRDefault="00DB3251" w:rsidP="00DB3251">
      <w:pPr>
        <w:pStyle w:val="p11"/>
        <w:spacing w:before="0" w:beforeAutospacing="0" w:after="0" w:afterAutospacing="0" w:line="276" w:lineRule="auto"/>
        <w:ind w:firstLine="900"/>
        <w:jc w:val="both"/>
        <w:rPr>
          <w:rStyle w:val="s4"/>
          <w:sz w:val="28"/>
          <w:szCs w:val="28"/>
        </w:rPr>
      </w:pPr>
      <w:r w:rsidRPr="00335501">
        <w:rPr>
          <w:sz w:val="28"/>
          <w:szCs w:val="28"/>
        </w:rPr>
        <w:t xml:space="preserve">- </w:t>
      </w:r>
      <w:r w:rsidRPr="00335501">
        <w:rPr>
          <w:rStyle w:val="s4"/>
          <w:sz w:val="28"/>
          <w:szCs w:val="28"/>
        </w:rPr>
        <w:t>познавательное развитие;</w:t>
      </w:r>
    </w:p>
    <w:p w:rsidR="00DB3251" w:rsidRPr="00335501" w:rsidRDefault="00DB3251" w:rsidP="00DB3251">
      <w:pPr>
        <w:pStyle w:val="p11"/>
        <w:spacing w:before="0" w:beforeAutospacing="0" w:after="0" w:afterAutospacing="0" w:line="276" w:lineRule="auto"/>
        <w:ind w:firstLine="900"/>
        <w:jc w:val="both"/>
        <w:rPr>
          <w:rStyle w:val="s4"/>
          <w:sz w:val="28"/>
          <w:szCs w:val="28"/>
        </w:rPr>
      </w:pPr>
      <w:r w:rsidRPr="00335501">
        <w:rPr>
          <w:sz w:val="28"/>
          <w:szCs w:val="28"/>
        </w:rPr>
        <w:t>- х</w:t>
      </w:r>
      <w:r w:rsidRPr="00335501">
        <w:rPr>
          <w:rStyle w:val="s4"/>
          <w:sz w:val="28"/>
          <w:szCs w:val="28"/>
        </w:rPr>
        <w:t>удожественно-эстетическое развитие;</w:t>
      </w:r>
    </w:p>
    <w:p w:rsidR="00DB3251" w:rsidRPr="00335501" w:rsidRDefault="00DB3251" w:rsidP="00DB3251">
      <w:pPr>
        <w:pStyle w:val="p11"/>
        <w:spacing w:before="0" w:beforeAutospacing="0" w:after="0" w:afterAutospacing="0" w:line="276" w:lineRule="auto"/>
        <w:ind w:firstLine="900"/>
        <w:jc w:val="both"/>
        <w:rPr>
          <w:rStyle w:val="s4"/>
          <w:sz w:val="28"/>
          <w:szCs w:val="28"/>
        </w:rPr>
      </w:pPr>
      <w:r w:rsidRPr="00335501">
        <w:rPr>
          <w:sz w:val="28"/>
          <w:szCs w:val="28"/>
        </w:rPr>
        <w:lastRenderedPageBreak/>
        <w:t xml:space="preserve">- </w:t>
      </w:r>
      <w:r w:rsidRPr="00335501">
        <w:rPr>
          <w:rStyle w:val="s4"/>
          <w:sz w:val="28"/>
          <w:szCs w:val="28"/>
        </w:rPr>
        <w:t xml:space="preserve">физическое развитие. </w:t>
      </w:r>
    </w:p>
    <w:p w:rsidR="00DB3251" w:rsidRPr="00335501" w:rsidRDefault="00DB3251" w:rsidP="00DB3251">
      <w:pPr>
        <w:ind w:firstLine="708"/>
        <w:jc w:val="both"/>
        <w:rPr>
          <w:color w:val="000000"/>
          <w:sz w:val="28"/>
          <w:szCs w:val="28"/>
        </w:rPr>
      </w:pPr>
      <w:r w:rsidRPr="00335501">
        <w:rPr>
          <w:rStyle w:val="s4"/>
          <w:sz w:val="28"/>
          <w:szCs w:val="28"/>
        </w:rPr>
        <w:t xml:space="preserve">5.7. Условия реализации ИУП дополнительного  образования должны соответствовать </w:t>
      </w:r>
      <w:r w:rsidRPr="00335501">
        <w:rPr>
          <w:color w:val="000000"/>
          <w:sz w:val="28"/>
          <w:szCs w:val="28"/>
        </w:rPr>
        <w:t>условиям реализации основной образовательной программы дополнительного образования, установленным федеральным</w:t>
      </w:r>
      <w:r w:rsidRPr="00335501">
        <w:rPr>
          <w:sz w:val="28"/>
          <w:szCs w:val="28"/>
        </w:rPr>
        <w:t xml:space="preserve"> государственным образовательным стандартом.</w:t>
      </w:r>
    </w:p>
    <w:p w:rsidR="00DB3251" w:rsidRPr="00335501" w:rsidRDefault="00DB3251" w:rsidP="00DB3251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5501">
        <w:rPr>
          <w:rFonts w:ascii="Times New Roman" w:hAnsi="Times New Roman" w:cs="Times New Roman"/>
          <w:b/>
          <w:bCs/>
          <w:sz w:val="28"/>
          <w:szCs w:val="28"/>
        </w:rPr>
        <w:t xml:space="preserve">            6.Ответственность</w:t>
      </w:r>
      <w:r w:rsidR="003355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3251" w:rsidRPr="00335501" w:rsidRDefault="00DB3251" w:rsidP="00DB32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01">
        <w:rPr>
          <w:rFonts w:ascii="Times New Roman" w:hAnsi="Times New Roman" w:cs="Times New Roman"/>
          <w:sz w:val="28"/>
          <w:szCs w:val="28"/>
        </w:rPr>
        <w:t xml:space="preserve">6.1. Ответственность за составление и реализацию ИУП несут участники образовательных отношений в </w:t>
      </w:r>
      <w:proofErr w:type="gramStart"/>
      <w:r w:rsidRPr="0033550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35501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DB3251" w:rsidRPr="00335501" w:rsidRDefault="00DB3251" w:rsidP="00DB32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01">
        <w:rPr>
          <w:rFonts w:ascii="Times New Roman" w:hAnsi="Times New Roman" w:cs="Times New Roman"/>
          <w:sz w:val="28"/>
          <w:szCs w:val="28"/>
        </w:rPr>
        <w:t>6.2. В  ДДТ  приказом директора назначается ответственное лицо за координацию работы по составлению и реализации ИУП.</w:t>
      </w:r>
    </w:p>
    <w:p w:rsidR="00DB3251" w:rsidRPr="00335501" w:rsidRDefault="00DB3251" w:rsidP="00DB32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01">
        <w:rPr>
          <w:rFonts w:ascii="Times New Roman" w:hAnsi="Times New Roman" w:cs="Times New Roman"/>
          <w:sz w:val="28"/>
          <w:szCs w:val="28"/>
        </w:rPr>
        <w:t>6.3. Ответственное лицо за координацию работы по составлению и реализации ИУП в ДДТ:</w:t>
      </w:r>
    </w:p>
    <w:p w:rsidR="00DB3251" w:rsidRPr="00335501" w:rsidRDefault="00DB3251" w:rsidP="00DB32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01">
        <w:rPr>
          <w:rFonts w:ascii="Times New Roman" w:hAnsi="Times New Roman" w:cs="Times New Roman"/>
          <w:sz w:val="28"/>
          <w:szCs w:val="28"/>
        </w:rPr>
        <w:t>6.3.1. Обеспечивает: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организацию работы в ДДТ по информированию родителей (законных представителей) обучающихся о возможности обучения для развития потенциала обучающихся по ИУП, прежде всего,  одарённых детей и детей с ограниченными возможностями здоровья;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организацию отбора обучающихся для обучения по ИУП, прежде всего, одарённых детей и детей с ограниченными возможностями здоровья;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организацию работы с педагогическими работниками  ДДТ по составлению и реализации ИУП в строгом соответствии с федеральным государственным образовательным стандартом;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- </w:t>
      </w:r>
      <w:proofErr w:type="gramStart"/>
      <w:r w:rsidRPr="00335501">
        <w:rPr>
          <w:sz w:val="28"/>
          <w:szCs w:val="28"/>
        </w:rPr>
        <w:t>контроль за</w:t>
      </w:r>
      <w:proofErr w:type="gramEnd"/>
      <w:r w:rsidRPr="00335501">
        <w:rPr>
          <w:sz w:val="28"/>
          <w:szCs w:val="28"/>
        </w:rPr>
        <w:t xml:space="preserve"> соответствием ИУП  федеральным государственным образовательным стандартам;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 xml:space="preserve">- </w:t>
      </w:r>
      <w:proofErr w:type="gramStart"/>
      <w:r w:rsidRPr="00335501">
        <w:rPr>
          <w:sz w:val="28"/>
          <w:szCs w:val="28"/>
        </w:rPr>
        <w:t>контроль за</w:t>
      </w:r>
      <w:proofErr w:type="gramEnd"/>
      <w:r w:rsidRPr="00335501">
        <w:rPr>
          <w:sz w:val="28"/>
          <w:szCs w:val="28"/>
        </w:rPr>
        <w:t xml:space="preserve"> реализацией ИУП;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взаимодействие с участниками образовательных отношений по вопросам составления и реализации ИУП;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организацию использования необходимых форм поддержки реализации ИУП в ДДТ;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организацию методического обеспечения по вопросам составления и реализации ИУП;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анализ работы в  ДДТ по вопросам составления и реализации ИУП и представление его результатов органам управления ДДТ;</w:t>
      </w:r>
    </w:p>
    <w:p w:rsidR="00DB3251" w:rsidRPr="00335501" w:rsidRDefault="00DB3251" w:rsidP="00DB3251">
      <w:pPr>
        <w:ind w:firstLine="709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решение иных вопросов, связанных с составлением и реализацией ИУП в ДДТ.</w:t>
      </w:r>
    </w:p>
    <w:p w:rsidR="00DB3251" w:rsidRPr="00335501" w:rsidRDefault="00DB3251" w:rsidP="00DB3251">
      <w:pPr>
        <w:jc w:val="both"/>
        <w:rPr>
          <w:sz w:val="28"/>
          <w:szCs w:val="28"/>
        </w:rPr>
      </w:pPr>
      <w:r w:rsidRPr="00335501">
        <w:rPr>
          <w:sz w:val="28"/>
          <w:szCs w:val="28"/>
        </w:rPr>
        <w:tab/>
        <w:t>6.3.2. Руководствуется в своей деятельности: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требованиями действующего законодательства и иных нормативно-правовых актов в сфере образования;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приказами и распоряжениями директора ДДТ;</w:t>
      </w:r>
    </w:p>
    <w:p w:rsidR="00DB3251" w:rsidRPr="00335501" w:rsidRDefault="00DB3251" w:rsidP="00DB3251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уставом  МБОУДОД ДДТ и принятыми в нём локальными нормативными актами;</w:t>
      </w:r>
    </w:p>
    <w:p w:rsidR="00DB3251" w:rsidRPr="00335501" w:rsidRDefault="00DB3251" w:rsidP="00ED3109">
      <w:pPr>
        <w:ind w:firstLine="708"/>
        <w:jc w:val="both"/>
        <w:rPr>
          <w:sz w:val="28"/>
          <w:szCs w:val="28"/>
        </w:rPr>
      </w:pPr>
      <w:r w:rsidRPr="00335501">
        <w:rPr>
          <w:sz w:val="28"/>
          <w:szCs w:val="28"/>
        </w:rPr>
        <w:t>- настоящим Порядком.</w:t>
      </w:r>
      <w:r w:rsidR="00ED3109" w:rsidRPr="00335501">
        <w:rPr>
          <w:sz w:val="28"/>
          <w:szCs w:val="28"/>
        </w:rPr>
        <w:t xml:space="preserve"> </w:t>
      </w:r>
    </w:p>
    <w:p w:rsidR="008B53D3" w:rsidRPr="00335501" w:rsidRDefault="008B53D3">
      <w:pPr>
        <w:rPr>
          <w:sz w:val="28"/>
          <w:szCs w:val="28"/>
        </w:rPr>
      </w:pPr>
    </w:p>
    <w:sectPr w:rsidR="008B53D3" w:rsidRPr="00335501" w:rsidSect="008971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654C"/>
    <w:multiLevelType w:val="hybridMultilevel"/>
    <w:tmpl w:val="BC128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51"/>
    <w:rsid w:val="000B24C3"/>
    <w:rsid w:val="000C2800"/>
    <w:rsid w:val="001C2AAA"/>
    <w:rsid w:val="00335501"/>
    <w:rsid w:val="005A6441"/>
    <w:rsid w:val="00777972"/>
    <w:rsid w:val="008546DB"/>
    <w:rsid w:val="0085788B"/>
    <w:rsid w:val="00874DFB"/>
    <w:rsid w:val="00897136"/>
    <w:rsid w:val="008B53D3"/>
    <w:rsid w:val="00912374"/>
    <w:rsid w:val="00B67CB1"/>
    <w:rsid w:val="00CD5223"/>
    <w:rsid w:val="00DB3251"/>
    <w:rsid w:val="00DB6B1E"/>
    <w:rsid w:val="00E75E36"/>
    <w:rsid w:val="00ED3109"/>
    <w:rsid w:val="00E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B325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B3251"/>
    <w:pPr>
      <w:widowControl/>
      <w:autoSpaceDE/>
      <w:autoSpaceDN/>
      <w:adjustRightInd/>
      <w:textAlignment w:val="top"/>
    </w:pPr>
    <w:rPr>
      <w:rFonts w:ascii="Calibri" w:eastAsia="Times New Roman" w:hAnsi="Calibri" w:cs="Calibri"/>
      <w:sz w:val="24"/>
      <w:szCs w:val="24"/>
    </w:rPr>
  </w:style>
  <w:style w:type="character" w:customStyle="1" w:styleId="s4">
    <w:name w:val="s4"/>
    <w:uiPriority w:val="99"/>
    <w:rsid w:val="00DB3251"/>
  </w:style>
  <w:style w:type="paragraph" w:customStyle="1" w:styleId="p5">
    <w:name w:val="p5"/>
    <w:basedOn w:val="a"/>
    <w:uiPriority w:val="99"/>
    <w:rsid w:val="00DB325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DB325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ED3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1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Пользователь Windows</cp:lastModifiedBy>
  <cp:revision>3</cp:revision>
  <cp:lastPrinted>2019-06-03T09:52:00Z</cp:lastPrinted>
  <dcterms:created xsi:type="dcterms:W3CDTF">2020-09-10T11:34:00Z</dcterms:created>
  <dcterms:modified xsi:type="dcterms:W3CDTF">2020-09-10T11:35:00Z</dcterms:modified>
</cp:coreProperties>
</file>